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579A" w:rsidRPr="007D061D" w:rsidRDefault="004F579A" w:rsidP="004F579A">
      <w:pPr>
        <w:spacing w:after="0" w:line="240" w:lineRule="auto"/>
        <w:ind w:firstLine="709"/>
        <w:jc w:val="both"/>
        <w:rPr>
          <w:rFonts w:ascii="Times New Roman" w:eastAsia="Times New Roman" w:hAnsi="Times New Roman" w:cs="Times New Roman"/>
          <w:bCs/>
          <w:sz w:val="24"/>
          <w:szCs w:val="24"/>
        </w:rPr>
      </w:pPr>
    </w:p>
    <w:p w:rsidR="00567454" w:rsidRPr="007D061D" w:rsidRDefault="00567454" w:rsidP="004F579A">
      <w:pPr>
        <w:spacing w:after="0" w:line="240" w:lineRule="auto"/>
        <w:ind w:firstLine="709"/>
        <w:jc w:val="both"/>
        <w:rPr>
          <w:rFonts w:ascii="Times New Roman" w:eastAsia="Times New Roman" w:hAnsi="Times New Roman" w:cs="Times New Roman"/>
          <w:bCs/>
          <w:sz w:val="24"/>
          <w:szCs w:val="24"/>
        </w:rPr>
      </w:pPr>
    </w:p>
    <w:p w:rsidR="00567454" w:rsidRPr="007D061D" w:rsidRDefault="00567454" w:rsidP="004F579A">
      <w:pPr>
        <w:spacing w:after="0" w:line="240" w:lineRule="auto"/>
        <w:ind w:firstLine="709"/>
        <w:jc w:val="both"/>
        <w:rPr>
          <w:rFonts w:ascii="Times New Roman" w:eastAsia="Times New Roman" w:hAnsi="Times New Roman" w:cs="Times New Roman"/>
          <w:bCs/>
          <w:sz w:val="24"/>
          <w:szCs w:val="24"/>
        </w:rPr>
      </w:pPr>
    </w:p>
    <w:p w:rsidR="00567454" w:rsidRPr="007D061D" w:rsidRDefault="00567454" w:rsidP="004F579A">
      <w:pPr>
        <w:spacing w:after="0" w:line="240" w:lineRule="auto"/>
        <w:ind w:firstLine="709"/>
        <w:jc w:val="both"/>
        <w:rPr>
          <w:rFonts w:ascii="Times New Roman" w:eastAsia="Times New Roman" w:hAnsi="Times New Roman" w:cs="Times New Roman"/>
          <w:bCs/>
          <w:sz w:val="24"/>
          <w:szCs w:val="24"/>
        </w:rPr>
      </w:pPr>
    </w:p>
    <w:p w:rsidR="00567454" w:rsidRPr="007D061D" w:rsidRDefault="00567454" w:rsidP="004F579A">
      <w:pPr>
        <w:spacing w:after="0" w:line="240" w:lineRule="auto"/>
        <w:ind w:firstLine="709"/>
        <w:jc w:val="both"/>
        <w:rPr>
          <w:rFonts w:ascii="Times New Roman" w:eastAsia="Times New Roman" w:hAnsi="Times New Roman" w:cs="Times New Roman"/>
          <w:bCs/>
          <w:sz w:val="24"/>
          <w:szCs w:val="24"/>
        </w:rPr>
      </w:pPr>
    </w:p>
    <w:p w:rsidR="00567454" w:rsidRPr="007D061D" w:rsidRDefault="00567454" w:rsidP="004F579A">
      <w:pPr>
        <w:spacing w:after="0" w:line="240" w:lineRule="auto"/>
        <w:ind w:firstLine="709"/>
        <w:jc w:val="both"/>
        <w:rPr>
          <w:rFonts w:ascii="Times New Roman" w:eastAsia="Times New Roman" w:hAnsi="Times New Roman" w:cs="Times New Roman"/>
          <w:bCs/>
          <w:sz w:val="24"/>
          <w:szCs w:val="24"/>
        </w:rPr>
      </w:pPr>
    </w:p>
    <w:p w:rsidR="00567454" w:rsidRPr="007D061D" w:rsidRDefault="00567454" w:rsidP="004F579A">
      <w:pPr>
        <w:spacing w:after="0" w:line="240" w:lineRule="auto"/>
        <w:ind w:firstLine="709"/>
        <w:jc w:val="both"/>
        <w:rPr>
          <w:rFonts w:ascii="Times New Roman" w:eastAsia="Times New Roman" w:hAnsi="Times New Roman" w:cs="Times New Roman"/>
          <w:bCs/>
          <w:sz w:val="24"/>
          <w:szCs w:val="24"/>
        </w:rPr>
      </w:pPr>
    </w:p>
    <w:p w:rsidR="00567454" w:rsidRPr="007D061D" w:rsidRDefault="00567454" w:rsidP="004F579A">
      <w:pPr>
        <w:spacing w:after="0" w:line="240" w:lineRule="auto"/>
        <w:ind w:firstLine="709"/>
        <w:jc w:val="both"/>
        <w:rPr>
          <w:rFonts w:ascii="Times New Roman" w:eastAsia="Times New Roman" w:hAnsi="Times New Roman" w:cs="Times New Roman"/>
          <w:bCs/>
          <w:sz w:val="24"/>
          <w:szCs w:val="24"/>
        </w:rPr>
      </w:pPr>
    </w:p>
    <w:p w:rsidR="00567454" w:rsidRPr="007D061D" w:rsidRDefault="00567454" w:rsidP="004F579A">
      <w:pPr>
        <w:spacing w:after="0" w:line="240" w:lineRule="auto"/>
        <w:ind w:firstLine="709"/>
        <w:jc w:val="both"/>
        <w:rPr>
          <w:rFonts w:ascii="Times New Roman" w:eastAsia="Times New Roman" w:hAnsi="Times New Roman" w:cs="Times New Roman"/>
          <w:bCs/>
          <w:sz w:val="24"/>
          <w:szCs w:val="24"/>
        </w:rPr>
      </w:pPr>
    </w:p>
    <w:p w:rsidR="00567454" w:rsidRPr="007D061D" w:rsidRDefault="00567454" w:rsidP="004F579A">
      <w:pPr>
        <w:spacing w:after="0" w:line="240" w:lineRule="auto"/>
        <w:ind w:firstLine="709"/>
        <w:jc w:val="both"/>
        <w:rPr>
          <w:rFonts w:ascii="Times New Roman" w:eastAsia="Times New Roman" w:hAnsi="Times New Roman" w:cs="Times New Roman"/>
          <w:bCs/>
          <w:sz w:val="24"/>
          <w:szCs w:val="24"/>
        </w:rPr>
      </w:pPr>
    </w:p>
    <w:p w:rsidR="00567454" w:rsidRPr="007D061D" w:rsidRDefault="00567454" w:rsidP="004F579A">
      <w:pPr>
        <w:spacing w:after="0" w:line="240" w:lineRule="auto"/>
        <w:ind w:firstLine="709"/>
        <w:jc w:val="both"/>
        <w:rPr>
          <w:rFonts w:ascii="Times New Roman" w:eastAsia="Times New Roman" w:hAnsi="Times New Roman" w:cs="Times New Roman"/>
          <w:bCs/>
          <w:sz w:val="24"/>
          <w:szCs w:val="24"/>
        </w:rPr>
      </w:pPr>
    </w:p>
    <w:p w:rsidR="004F579A" w:rsidRPr="007D061D" w:rsidRDefault="004F579A" w:rsidP="004F579A">
      <w:pPr>
        <w:spacing w:after="0" w:line="240" w:lineRule="auto"/>
        <w:ind w:firstLine="709"/>
        <w:jc w:val="both"/>
        <w:rPr>
          <w:rFonts w:ascii="Times New Roman" w:hAnsi="Times New Roman" w:cs="Times New Roman"/>
          <w:sz w:val="24"/>
          <w:szCs w:val="24"/>
        </w:rPr>
      </w:pPr>
      <w:r w:rsidRPr="007D061D">
        <w:rPr>
          <w:rFonts w:ascii="Times New Roman" w:eastAsia="Times New Roman" w:hAnsi="Times New Roman" w:cs="Times New Roman"/>
          <w:bCs/>
          <w:sz w:val="24"/>
          <w:szCs w:val="24"/>
        </w:rPr>
        <w:t xml:space="preserve">Cu privire la aprobarea </w:t>
      </w:r>
      <w:r w:rsidRPr="007D061D">
        <w:rPr>
          <w:rFonts w:ascii="Times New Roman" w:hAnsi="Times New Roman" w:cs="Times New Roman"/>
          <w:sz w:val="24"/>
          <w:szCs w:val="24"/>
        </w:rPr>
        <w:t xml:space="preserve">Regulamentului </w:t>
      </w:r>
    </w:p>
    <w:p w:rsidR="004F579A" w:rsidRPr="007D061D" w:rsidRDefault="004F579A" w:rsidP="004F579A">
      <w:pPr>
        <w:spacing w:after="0" w:line="240" w:lineRule="auto"/>
        <w:ind w:firstLine="709"/>
        <w:jc w:val="both"/>
        <w:rPr>
          <w:rFonts w:ascii="Times New Roman" w:hAnsi="Times New Roman" w:cs="Times New Roman"/>
          <w:bCs/>
          <w:sz w:val="24"/>
          <w:szCs w:val="24"/>
        </w:rPr>
      </w:pPr>
      <w:r w:rsidRPr="007D061D">
        <w:rPr>
          <w:rFonts w:ascii="Times New Roman" w:hAnsi="Times New Roman" w:cs="Times New Roman"/>
          <w:sz w:val="24"/>
          <w:szCs w:val="24"/>
        </w:rPr>
        <w:t xml:space="preserve">de comerț local din  </w:t>
      </w:r>
      <w:r w:rsidRPr="007D061D">
        <w:rPr>
          <w:rFonts w:ascii="Times New Roman" w:hAnsi="Times New Roman" w:cs="Times New Roman"/>
          <w:bCs/>
          <w:sz w:val="24"/>
          <w:szCs w:val="24"/>
        </w:rPr>
        <w:t>municipiul  Chișinău</w:t>
      </w:r>
    </w:p>
    <w:p w:rsidR="004F579A" w:rsidRPr="007D061D" w:rsidRDefault="004F579A" w:rsidP="004F579A">
      <w:pPr>
        <w:spacing w:after="0" w:line="240" w:lineRule="auto"/>
        <w:jc w:val="both"/>
        <w:rPr>
          <w:rFonts w:ascii="Times New Roman" w:hAnsi="Times New Roman" w:cs="Times New Roman"/>
          <w:bCs/>
          <w:sz w:val="24"/>
          <w:szCs w:val="24"/>
        </w:rPr>
      </w:pPr>
    </w:p>
    <w:p w:rsidR="004F579A" w:rsidRPr="007D061D" w:rsidRDefault="004F579A" w:rsidP="004F579A">
      <w:pPr>
        <w:spacing w:after="0" w:line="240" w:lineRule="auto"/>
        <w:ind w:firstLine="708"/>
        <w:jc w:val="both"/>
        <w:rPr>
          <w:rFonts w:ascii="Times New Roman" w:eastAsia="Times New Roman" w:hAnsi="Times New Roman" w:cs="Times New Roman"/>
          <w:b/>
          <w:bCs/>
          <w:sz w:val="24"/>
          <w:szCs w:val="24"/>
        </w:rPr>
      </w:pPr>
      <w:r w:rsidRPr="007D061D">
        <w:rPr>
          <w:rFonts w:ascii="Times New Roman" w:eastAsia="Times New Roman" w:hAnsi="Times New Roman" w:cs="Times New Roman"/>
          <w:sz w:val="24"/>
          <w:szCs w:val="24"/>
        </w:rPr>
        <w:t xml:space="preserve">În temeiul art. 6 alin.  (1) lit. n) şi alin.(5) din Legea nr. 231 din 23 septembrie 2010 ,,Cu privire la comerțul interior”, Art. II (2) a Legii nr.17 din 04.03.2021pentru modificarea Legii nr. 231/2010 cu privire la comerțul interior, Hotărârii Guvernului </w:t>
      </w:r>
      <w:r w:rsidRPr="007D061D">
        <w:rPr>
          <w:rFonts w:ascii="Times New Roman" w:eastAsia="Times New Roman" w:hAnsi="Times New Roman" w:cs="Times New Roman"/>
          <w:bCs/>
          <w:sz w:val="24"/>
          <w:szCs w:val="24"/>
        </w:rPr>
        <w:t>nr. 1236 din 19.12.2018 ,,Cu privire la instituirea resursei informaționale în domeniul comerțului”,</w:t>
      </w:r>
      <w:r w:rsidRPr="007D061D">
        <w:rPr>
          <w:rFonts w:ascii="Times New Roman" w:eastAsia="Times New Roman" w:hAnsi="Times New Roman" w:cs="Times New Roman"/>
          <w:bCs/>
          <w:color w:val="000000"/>
          <w:sz w:val="24"/>
          <w:szCs w:val="24"/>
        </w:rPr>
        <w:t xml:space="preserve"> </w:t>
      </w:r>
      <w:r w:rsidRPr="007D061D">
        <w:rPr>
          <w:rFonts w:ascii="Times New Roman" w:hAnsi="Times New Roman" w:cs="Times New Roman"/>
          <w:sz w:val="24"/>
          <w:szCs w:val="24"/>
        </w:rPr>
        <w:t xml:space="preserve"> </w:t>
      </w:r>
      <w:r w:rsidRPr="007D061D">
        <w:rPr>
          <w:rFonts w:ascii="Times New Roman" w:eastAsia="Times New Roman" w:hAnsi="Times New Roman" w:cs="Times New Roman"/>
          <w:sz w:val="24"/>
          <w:szCs w:val="24"/>
        </w:rPr>
        <w:t>art. 6 alin.  (1)</w:t>
      </w:r>
      <w:r w:rsidRPr="007D061D">
        <w:rPr>
          <w:rFonts w:ascii="Times New Roman" w:eastAsia="Times New Roman" w:hAnsi="Times New Roman" w:cs="Times New Roman"/>
          <w:b/>
          <w:sz w:val="24"/>
          <w:szCs w:val="24"/>
        </w:rPr>
        <w:t xml:space="preserve"> </w:t>
      </w:r>
      <w:r w:rsidRPr="007D061D">
        <w:rPr>
          <w:rFonts w:ascii="Times New Roman" w:eastAsia="Times New Roman" w:hAnsi="Times New Roman" w:cs="Times New Roman"/>
          <w:sz w:val="24"/>
          <w:szCs w:val="24"/>
        </w:rPr>
        <w:t xml:space="preserve"> și art. 14 alin. (2) lit. q) din Legea nr. 436 din 28 decembrie 2006 ,,Privind administraţia publică locală” și  art.6 (2) alin.2) lit. g)  din Legea  nr. 136  din 17.06.2016 ,,Privind statutul municipiului Chișinău”,  </w:t>
      </w:r>
      <w:r w:rsidRPr="007D061D">
        <w:rPr>
          <w:rFonts w:ascii="Times New Roman" w:eastAsia="Times New Roman" w:hAnsi="Times New Roman" w:cs="Times New Roman"/>
          <w:bCs/>
          <w:sz w:val="24"/>
          <w:szCs w:val="24"/>
        </w:rPr>
        <w:t>Consiliul municipal Chișinău   DECIDE:</w:t>
      </w:r>
    </w:p>
    <w:p w:rsidR="004F579A" w:rsidRPr="007D061D" w:rsidRDefault="004F579A" w:rsidP="004F579A">
      <w:pPr>
        <w:spacing w:after="0" w:line="240" w:lineRule="auto"/>
        <w:jc w:val="both"/>
        <w:rPr>
          <w:rFonts w:ascii="Times New Roman" w:eastAsia="Times New Roman" w:hAnsi="Times New Roman" w:cs="Times New Roman"/>
          <w:b/>
          <w:bCs/>
          <w:sz w:val="24"/>
          <w:szCs w:val="24"/>
        </w:rPr>
      </w:pPr>
    </w:p>
    <w:p w:rsidR="004F579A" w:rsidRPr="007D061D" w:rsidRDefault="004F579A" w:rsidP="007D061D">
      <w:pPr>
        <w:pStyle w:val="a"/>
        <w:tabs>
          <w:tab w:val="left" w:pos="993"/>
        </w:tabs>
        <w:ind w:left="0" w:firstLine="567"/>
        <w:rPr>
          <w:rFonts w:ascii="Times New Roman" w:hAnsi="Times New Roman"/>
        </w:rPr>
      </w:pPr>
      <w:r w:rsidRPr="007D061D">
        <w:rPr>
          <w:rFonts w:ascii="Times New Roman" w:hAnsi="Times New Roman"/>
        </w:rPr>
        <w:t xml:space="preserve">Se aprobă Regulamentul de comerț local din </w:t>
      </w:r>
      <w:r w:rsidRPr="007D061D">
        <w:rPr>
          <w:rFonts w:ascii="Times New Roman" w:hAnsi="Times New Roman"/>
          <w:bCs/>
        </w:rPr>
        <w:t>municipiul Chișinău</w:t>
      </w:r>
      <w:r w:rsidRPr="007D061D">
        <w:rPr>
          <w:rFonts w:ascii="Times New Roman" w:hAnsi="Times New Roman"/>
        </w:rPr>
        <w:t xml:space="preserve"> (în continuare – Regulament), conform anexei nr. 1.</w:t>
      </w:r>
    </w:p>
    <w:p w:rsidR="004F579A" w:rsidRPr="007D061D" w:rsidRDefault="004F579A" w:rsidP="007D061D">
      <w:pPr>
        <w:pStyle w:val="a"/>
        <w:tabs>
          <w:tab w:val="left" w:pos="993"/>
        </w:tabs>
        <w:ind w:left="0" w:firstLine="567"/>
        <w:rPr>
          <w:rFonts w:ascii="Times New Roman" w:hAnsi="Times New Roman"/>
          <w:bCs/>
        </w:rPr>
      </w:pPr>
      <w:r w:rsidRPr="007D061D">
        <w:rPr>
          <w:rFonts w:ascii="Times New Roman" w:hAnsi="Times New Roman"/>
        </w:rPr>
        <w:t>Se  aprobă Centrul - nucleul istoric și principalele bulevarde, străzi, piețe ale municipiului Chișinău</w:t>
      </w:r>
      <w:r w:rsidRPr="007D061D">
        <w:rPr>
          <w:rFonts w:ascii="Times New Roman" w:hAnsi="Times New Roman"/>
          <w:bCs/>
        </w:rPr>
        <w:t>”, conform anexei nr. 2.</w:t>
      </w:r>
    </w:p>
    <w:p w:rsidR="004F579A" w:rsidRPr="007D061D" w:rsidRDefault="004F579A" w:rsidP="007D061D">
      <w:pPr>
        <w:pStyle w:val="a"/>
        <w:tabs>
          <w:tab w:val="left" w:pos="993"/>
        </w:tabs>
        <w:ind w:left="0" w:firstLine="567"/>
        <w:rPr>
          <w:rFonts w:ascii="Times New Roman" w:hAnsi="Times New Roman"/>
        </w:rPr>
      </w:pPr>
      <w:r w:rsidRPr="007D061D">
        <w:rPr>
          <w:rFonts w:ascii="Times New Roman" w:hAnsi="Times New Roman"/>
        </w:rPr>
        <w:t>Se recomandă primăriilor oraşelor, satelor  (comunelor)   din  componenţa   municipiului  să actualizeze Regulamentele de comerț local  din localitatea respectivă.</w:t>
      </w:r>
    </w:p>
    <w:p w:rsidR="004F579A" w:rsidRPr="007D061D" w:rsidRDefault="004F579A" w:rsidP="007D061D">
      <w:pPr>
        <w:tabs>
          <w:tab w:val="left" w:pos="993"/>
        </w:tabs>
        <w:spacing w:after="0" w:line="240" w:lineRule="auto"/>
        <w:ind w:firstLine="567"/>
        <w:jc w:val="both"/>
        <w:rPr>
          <w:rFonts w:ascii="Times New Roman" w:hAnsi="Times New Roman" w:cs="Times New Roman"/>
          <w:sz w:val="24"/>
          <w:szCs w:val="24"/>
        </w:rPr>
      </w:pPr>
      <w:r w:rsidRPr="007D061D">
        <w:rPr>
          <w:rFonts w:ascii="Times New Roman" w:hAnsi="Times New Roman" w:cs="Times New Roman"/>
          <w:sz w:val="24"/>
          <w:szCs w:val="24"/>
        </w:rPr>
        <w:t xml:space="preserve">4.  Se aduce la cunoștința persoanelor fizice și juridice care desfășoară activități de comerț că prevederile Regulamentului nu anulează și nu substituie prevederile Legii nr. 231 din 23 septembrie 2010 (cu modificările ulterioare) cu privire la comerțul interior și altor acte normative în vigoare, ci stabilește interdicţii şi cerinţe suplimentare la desfășurarea activității de comerț în </w:t>
      </w:r>
      <w:r w:rsidRPr="007D061D">
        <w:rPr>
          <w:rFonts w:ascii="Times New Roman" w:hAnsi="Times New Roman" w:cs="Times New Roman"/>
          <w:bCs/>
          <w:sz w:val="24"/>
          <w:szCs w:val="24"/>
        </w:rPr>
        <w:t>municipiul Chișinău</w:t>
      </w:r>
      <w:r w:rsidRPr="007D061D">
        <w:rPr>
          <w:rFonts w:ascii="Times New Roman" w:hAnsi="Times New Roman" w:cs="Times New Roman"/>
          <w:sz w:val="24"/>
          <w:szCs w:val="24"/>
        </w:rPr>
        <w:t>.</w:t>
      </w:r>
    </w:p>
    <w:p w:rsidR="004F579A" w:rsidRPr="007D061D" w:rsidRDefault="004F579A" w:rsidP="007D061D">
      <w:pPr>
        <w:tabs>
          <w:tab w:val="left" w:pos="993"/>
        </w:tabs>
        <w:spacing w:after="0" w:line="240" w:lineRule="auto"/>
        <w:ind w:firstLine="567"/>
        <w:jc w:val="both"/>
        <w:rPr>
          <w:rFonts w:ascii="Times New Roman" w:hAnsi="Times New Roman" w:cs="Times New Roman"/>
          <w:sz w:val="24"/>
          <w:szCs w:val="24"/>
        </w:rPr>
      </w:pPr>
      <w:r w:rsidRPr="007D061D">
        <w:rPr>
          <w:rFonts w:ascii="Times New Roman" w:hAnsi="Times New Roman" w:cs="Times New Roman"/>
          <w:sz w:val="24"/>
          <w:szCs w:val="24"/>
        </w:rPr>
        <w:t>5. În cazul desfăşurării activităţii de comerț cu încălcarea prevederilor legislaţiei şi/sau Regulamentului, persoana fizică şi persoana juridică este pasibilă răspunderii contravenționale, conform Codului contravenţional, suspendării și/sau încetării activității de comerț.</w:t>
      </w:r>
    </w:p>
    <w:p w:rsidR="004F579A" w:rsidRPr="007D061D" w:rsidRDefault="004F579A" w:rsidP="007D061D">
      <w:pPr>
        <w:pStyle w:val="a"/>
        <w:numPr>
          <w:ilvl w:val="0"/>
          <w:numId w:val="2"/>
        </w:numPr>
        <w:tabs>
          <w:tab w:val="left" w:pos="993"/>
        </w:tabs>
        <w:ind w:left="0" w:firstLine="567"/>
        <w:rPr>
          <w:rFonts w:ascii="Times New Roman" w:hAnsi="Times New Roman"/>
        </w:rPr>
      </w:pPr>
      <w:r w:rsidRPr="007D061D">
        <w:rPr>
          <w:rFonts w:ascii="Times New Roman" w:hAnsi="Times New Roman"/>
        </w:rPr>
        <w:t xml:space="preserve">Se recomandă persoanelor fizice și juridice care desfășoară activități de comerț în </w:t>
      </w:r>
      <w:r w:rsidRPr="007D061D">
        <w:rPr>
          <w:rFonts w:ascii="Times New Roman" w:hAnsi="Times New Roman"/>
          <w:bCs/>
        </w:rPr>
        <w:t>municipiul Chișinău</w:t>
      </w:r>
      <w:r w:rsidRPr="007D061D">
        <w:rPr>
          <w:rFonts w:ascii="Times New Roman" w:hAnsi="Times New Roman"/>
        </w:rPr>
        <w:t xml:space="preserve"> examinarea și studierea Regulamentului privind desfăşurarea activităţii de comerț în </w:t>
      </w:r>
      <w:r w:rsidRPr="007D061D">
        <w:rPr>
          <w:rFonts w:ascii="Times New Roman" w:hAnsi="Times New Roman"/>
          <w:bCs/>
        </w:rPr>
        <w:t>municipiul Chișinău,</w:t>
      </w:r>
      <w:r w:rsidRPr="007D061D">
        <w:rPr>
          <w:rFonts w:ascii="Times New Roman" w:hAnsi="Times New Roman"/>
        </w:rPr>
        <w:t xml:space="preserve"> plasat pe pagina web </w:t>
      </w:r>
      <w:hyperlink r:id="rId5" w:history="1">
        <w:r w:rsidRPr="007D061D">
          <w:rPr>
            <w:rStyle w:val="a5"/>
            <w:rFonts w:ascii="Times New Roman" w:hAnsi="Times New Roman"/>
          </w:rPr>
          <w:t>www.chisinau.md</w:t>
        </w:r>
      </w:hyperlink>
      <w:r w:rsidRPr="007D061D">
        <w:rPr>
          <w:rFonts w:ascii="Times New Roman" w:hAnsi="Times New Roman"/>
        </w:rPr>
        <w:t xml:space="preserve"> și </w:t>
      </w:r>
      <w:hyperlink r:id="rId6" w:history="1">
        <w:r w:rsidRPr="007D061D">
          <w:rPr>
            <w:rStyle w:val="a5"/>
            <w:rFonts w:ascii="Times New Roman" w:hAnsi="Times New Roman"/>
          </w:rPr>
          <w:t>www.comert.chisinau.md</w:t>
        </w:r>
      </w:hyperlink>
      <w:r w:rsidRPr="007D061D">
        <w:rPr>
          <w:rFonts w:ascii="Times New Roman" w:hAnsi="Times New Roman"/>
        </w:rPr>
        <w:t>.</w:t>
      </w:r>
    </w:p>
    <w:p w:rsidR="004F579A" w:rsidRPr="007D061D" w:rsidRDefault="004F579A" w:rsidP="007D061D">
      <w:pPr>
        <w:pStyle w:val="a"/>
        <w:tabs>
          <w:tab w:val="left" w:pos="993"/>
        </w:tabs>
        <w:ind w:left="0" w:firstLine="567"/>
        <w:rPr>
          <w:rFonts w:ascii="Times New Roman" w:hAnsi="Times New Roman"/>
        </w:rPr>
      </w:pPr>
      <w:r w:rsidRPr="007D061D">
        <w:rPr>
          <w:rFonts w:ascii="Times New Roman" w:hAnsi="Times New Roman"/>
        </w:rPr>
        <w:t>Se interzice amplasarea unităților de comerț ambulant  pe străzile municipiului Chișinău, cu excepția amplasamentelor aprobate de către Consiliul municipal Chișinău și amplasamentelor din cadrul târgurilor, iarmaroacelor, manifestărilor culturale, turistice, sportive și altor evenimente similare,  organizate în baza dispoziției Primarului General/pretorului de sector.</w:t>
      </w:r>
    </w:p>
    <w:p w:rsidR="004F579A" w:rsidRPr="007D061D" w:rsidRDefault="004F579A" w:rsidP="007D061D">
      <w:pPr>
        <w:pStyle w:val="a"/>
        <w:tabs>
          <w:tab w:val="left" w:pos="993"/>
        </w:tabs>
        <w:ind w:left="0" w:firstLine="567"/>
        <w:rPr>
          <w:rFonts w:ascii="Times New Roman" w:hAnsi="Times New Roman"/>
        </w:rPr>
      </w:pPr>
      <w:r w:rsidRPr="007D061D">
        <w:rPr>
          <w:rFonts w:ascii="Times New Roman" w:hAnsi="Times New Roman"/>
        </w:rPr>
        <w:t xml:space="preserve"> Se pune în sarcina preturilor de sector  următoarele acțiuni: </w:t>
      </w:r>
    </w:p>
    <w:p w:rsidR="004F579A" w:rsidRPr="007D061D" w:rsidRDefault="004F579A" w:rsidP="007D061D">
      <w:pPr>
        <w:pStyle w:val="a"/>
        <w:numPr>
          <w:ilvl w:val="0"/>
          <w:numId w:val="0"/>
        </w:numPr>
        <w:tabs>
          <w:tab w:val="left" w:pos="993"/>
        </w:tabs>
        <w:ind w:firstLine="567"/>
        <w:rPr>
          <w:rFonts w:ascii="Times New Roman" w:hAnsi="Times New Roman"/>
        </w:rPr>
      </w:pPr>
      <w:r w:rsidRPr="007D061D">
        <w:rPr>
          <w:rFonts w:ascii="Times New Roman" w:hAnsi="Times New Roman"/>
        </w:rPr>
        <w:t xml:space="preserve">8.1. Identificarea amplasamentelor din teritoriul sectoarelor, care urmează a fi propuse pentru expunerea la licitație, (etapa a II-a) și prezentarea acestora către Comisia de licitație, în termen de 30 zile, din momentul aprobării prezentei </w:t>
      </w:r>
      <w:r w:rsidR="00990A39" w:rsidRPr="007D061D">
        <w:rPr>
          <w:rFonts w:ascii="Times New Roman" w:hAnsi="Times New Roman"/>
        </w:rPr>
        <w:t>decizii.</w:t>
      </w:r>
    </w:p>
    <w:p w:rsidR="004F579A" w:rsidRPr="007D061D" w:rsidRDefault="004F579A" w:rsidP="007D061D">
      <w:pPr>
        <w:pStyle w:val="a"/>
        <w:numPr>
          <w:ilvl w:val="0"/>
          <w:numId w:val="0"/>
        </w:numPr>
        <w:tabs>
          <w:tab w:val="left" w:pos="993"/>
        </w:tabs>
        <w:ind w:firstLine="567"/>
        <w:rPr>
          <w:rFonts w:ascii="Times New Roman" w:hAnsi="Times New Roman"/>
        </w:rPr>
      </w:pPr>
      <w:r w:rsidRPr="007D061D">
        <w:rPr>
          <w:rFonts w:ascii="Times New Roman" w:hAnsi="Times New Roman"/>
        </w:rPr>
        <w:t xml:space="preserve">8.2. Inventarierea unităților de comerț ambulant (gherete, rulote, tonete, tarabe etc.), amplasate pe teritoriul administrat, în vederea corespunderii cerințelor și interdicțiilor privind organizarea și desfășurarea comerțului ambulant stradal, expuse în anexa nr. 2 la </w:t>
      </w:r>
      <w:r w:rsidRPr="007D061D">
        <w:rPr>
          <w:rFonts w:ascii="Times New Roman" w:eastAsiaTheme="minorHAnsi" w:hAnsi="Times New Roman"/>
        </w:rPr>
        <w:t>Regulamentul de desfășurare a activității de comerț în municipiul Chișinău, aprobat prin decizia CMC nr. 17/5 din 01.01.2020, inclusiv aspectul exterior, designul, sortimentul de produse comercializate;</w:t>
      </w:r>
    </w:p>
    <w:p w:rsidR="004F579A" w:rsidRPr="007D061D" w:rsidRDefault="004F579A" w:rsidP="007D061D">
      <w:pPr>
        <w:pStyle w:val="a"/>
        <w:numPr>
          <w:ilvl w:val="0"/>
          <w:numId w:val="0"/>
        </w:numPr>
        <w:tabs>
          <w:tab w:val="left" w:pos="993"/>
        </w:tabs>
        <w:ind w:firstLine="567"/>
        <w:rPr>
          <w:rFonts w:ascii="Times New Roman" w:hAnsi="Times New Roman"/>
        </w:rPr>
      </w:pPr>
      <w:r w:rsidRPr="007D061D">
        <w:rPr>
          <w:rFonts w:ascii="Times New Roman" w:hAnsi="Times New Roman"/>
        </w:rPr>
        <w:t xml:space="preserve">8.3.  Constatarea și dispunerea demontării și evacuarea, inclusiv forțată, a unităților de </w:t>
      </w:r>
      <w:r w:rsidRPr="007D061D">
        <w:rPr>
          <w:rFonts w:ascii="Times New Roman" w:hAnsi="Times New Roman"/>
        </w:rPr>
        <w:lastRenderedPageBreak/>
        <w:t>comerț ambulant de orice tip amplasate pe domeniul public cu încălcarea  prevederilor prezentului Regulament și prevederilor legislației în vigoare;</w:t>
      </w:r>
    </w:p>
    <w:p w:rsidR="004F579A" w:rsidRPr="007D061D" w:rsidRDefault="004F579A" w:rsidP="007D061D">
      <w:pPr>
        <w:tabs>
          <w:tab w:val="left" w:pos="993"/>
        </w:tabs>
        <w:spacing w:after="0" w:line="240" w:lineRule="auto"/>
        <w:ind w:firstLine="567"/>
        <w:jc w:val="both"/>
        <w:rPr>
          <w:rFonts w:ascii="Times New Roman" w:hAnsi="Times New Roman" w:cs="Times New Roman"/>
          <w:sz w:val="24"/>
          <w:szCs w:val="24"/>
        </w:rPr>
      </w:pPr>
      <w:r w:rsidRPr="007D061D">
        <w:rPr>
          <w:rFonts w:ascii="Times New Roman" w:hAnsi="Times New Roman" w:cs="Times New Roman"/>
          <w:sz w:val="24"/>
          <w:szCs w:val="24"/>
        </w:rPr>
        <w:t xml:space="preserve">8.4  </w:t>
      </w:r>
      <w:r w:rsidR="00D44965">
        <w:rPr>
          <w:rFonts w:ascii="Times New Roman" w:hAnsi="Times New Roman" w:cs="Times New Roman"/>
          <w:sz w:val="24"/>
          <w:szCs w:val="24"/>
        </w:rPr>
        <w:t>C</w:t>
      </w:r>
      <w:r w:rsidRPr="007D061D">
        <w:rPr>
          <w:rFonts w:ascii="Times New Roman" w:hAnsi="Times New Roman" w:cs="Times New Roman"/>
          <w:sz w:val="24"/>
          <w:szCs w:val="24"/>
        </w:rPr>
        <w:t>ontracararea activității de comerț, inclusiv a celui ambulant,  desfășurat cu încălcarea  prevederilor legislației în vigoare.</w:t>
      </w:r>
    </w:p>
    <w:p w:rsidR="004F579A" w:rsidRPr="007D061D" w:rsidRDefault="004F579A" w:rsidP="007D061D">
      <w:pPr>
        <w:pStyle w:val="a"/>
        <w:numPr>
          <w:ilvl w:val="0"/>
          <w:numId w:val="0"/>
        </w:numPr>
        <w:tabs>
          <w:tab w:val="left" w:pos="993"/>
        </w:tabs>
        <w:ind w:firstLine="567"/>
        <w:rPr>
          <w:rFonts w:ascii="Times New Roman" w:hAnsi="Times New Roman"/>
        </w:rPr>
      </w:pPr>
      <w:r w:rsidRPr="007D061D">
        <w:rPr>
          <w:rFonts w:ascii="Times New Roman" w:hAnsi="Times New Roman"/>
        </w:rPr>
        <w:t>8.5. Prezentarea, către viceprimarul de ramură, a rapoartelor lunare, care vor conține informații cu privire la evacuarea unităților de comerț ambulant.</w:t>
      </w:r>
    </w:p>
    <w:p w:rsidR="004F579A" w:rsidRPr="007D061D" w:rsidRDefault="004F579A" w:rsidP="007D061D">
      <w:pPr>
        <w:tabs>
          <w:tab w:val="left" w:pos="426"/>
          <w:tab w:val="left" w:pos="993"/>
        </w:tabs>
        <w:spacing w:after="0" w:line="240" w:lineRule="auto"/>
        <w:ind w:firstLine="567"/>
        <w:jc w:val="both"/>
        <w:rPr>
          <w:rFonts w:ascii="Times New Roman" w:eastAsiaTheme="minorHAnsi" w:hAnsi="Times New Roman" w:cs="Times New Roman"/>
          <w:color w:val="FF0000"/>
          <w:sz w:val="24"/>
          <w:szCs w:val="24"/>
        </w:rPr>
      </w:pPr>
      <w:r w:rsidRPr="007D061D">
        <w:rPr>
          <w:rFonts w:ascii="Times New Roman" w:hAnsi="Times New Roman" w:cs="Times New Roman"/>
          <w:sz w:val="24"/>
          <w:szCs w:val="24"/>
        </w:rPr>
        <w:t xml:space="preserve">8.6. Prelungirea termenului de valabilitate a schemelor de amplasare, pentru unitățile de comerț ambulant existente, până la </w:t>
      </w:r>
      <w:r w:rsidRPr="007D061D">
        <w:rPr>
          <w:rFonts w:ascii="Times New Roman" w:eastAsiaTheme="minorHAnsi" w:hAnsi="Times New Roman" w:cs="Times New Roman"/>
          <w:sz w:val="24"/>
          <w:szCs w:val="24"/>
        </w:rPr>
        <w:t>organizarea licitațiilor cu strigare pentru obținerea dreptului de a încheia un contract privind amplasarea unității de comerț ambulant stradal pe teritoriul municipiului Chișinău, dar nu mai târziu de 31.12.2022.</w:t>
      </w:r>
    </w:p>
    <w:p w:rsidR="004F579A" w:rsidRPr="007D061D" w:rsidRDefault="004F579A" w:rsidP="007D061D">
      <w:pPr>
        <w:tabs>
          <w:tab w:val="left" w:pos="426"/>
          <w:tab w:val="left" w:pos="993"/>
        </w:tabs>
        <w:spacing w:after="0" w:line="240" w:lineRule="auto"/>
        <w:ind w:firstLine="567"/>
        <w:jc w:val="both"/>
        <w:rPr>
          <w:rFonts w:ascii="Times New Roman" w:hAnsi="Times New Roman" w:cs="Times New Roman"/>
        </w:rPr>
      </w:pPr>
      <w:r w:rsidRPr="007D061D">
        <w:rPr>
          <w:rFonts w:ascii="Times New Roman" w:eastAsiaTheme="minorHAnsi" w:hAnsi="Times New Roman" w:cs="Times New Roman"/>
          <w:sz w:val="24"/>
          <w:szCs w:val="24"/>
        </w:rPr>
        <w:t>8.7.</w:t>
      </w:r>
      <w:r w:rsidRPr="007D061D">
        <w:rPr>
          <w:rFonts w:ascii="Times New Roman" w:eastAsiaTheme="minorHAnsi" w:hAnsi="Times New Roman" w:cs="Times New Roman"/>
          <w:color w:val="FF0000"/>
          <w:sz w:val="24"/>
          <w:szCs w:val="24"/>
        </w:rPr>
        <w:t xml:space="preserve"> </w:t>
      </w:r>
      <w:r w:rsidRPr="007D061D">
        <w:rPr>
          <w:rFonts w:ascii="Times New Roman" w:hAnsi="Times New Roman" w:cs="Times New Roman"/>
        </w:rPr>
        <w:t xml:space="preserve">Eliberarea prin sistemul informatic E-Pretura a permiselor de acces pentru unitățile de comerţ ambulant în cadrul târgurilor, iarmaroacelor, manifestărilor culturale, turistice, sportive şi ale altor evenimente similare, care pot desfăşura activitate de comerț  doar pe durata acestor evenimente,  cu prezentarea ulterioară a informației către DGECT.  </w:t>
      </w:r>
    </w:p>
    <w:p w:rsidR="004F579A" w:rsidRPr="007D061D" w:rsidRDefault="004F579A" w:rsidP="007D061D">
      <w:pPr>
        <w:pStyle w:val="a"/>
        <w:tabs>
          <w:tab w:val="left" w:pos="993"/>
        </w:tabs>
        <w:ind w:left="0" w:firstLine="567"/>
        <w:rPr>
          <w:rFonts w:ascii="Times New Roman" w:hAnsi="Times New Roman"/>
          <w:color w:val="000000"/>
        </w:rPr>
      </w:pPr>
      <w:r w:rsidRPr="007D061D">
        <w:rPr>
          <w:rFonts w:ascii="Times New Roman" w:hAnsi="Times New Roman"/>
        </w:rPr>
        <w:t>Direcția generală economie, comerț și turism:</w:t>
      </w:r>
    </w:p>
    <w:p w:rsidR="004F579A" w:rsidRPr="007D061D" w:rsidRDefault="004F579A" w:rsidP="007D061D">
      <w:pPr>
        <w:pStyle w:val="a"/>
        <w:numPr>
          <w:ilvl w:val="0"/>
          <w:numId w:val="0"/>
        </w:numPr>
        <w:tabs>
          <w:tab w:val="left" w:pos="993"/>
        </w:tabs>
        <w:ind w:firstLine="567"/>
        <w:rPr>
          <w:rFonts w:ascii="Times New Roman" w:hAnsi="Times New Roman"/>
        </w:rPr>
      </w:pPr>
      <w:r w:rsidRPr="007D061D">
        <w:rPr>
          <w:rFonts w:ascii="Times New Roman" w:hAnsi="Times New Roman"/>
        </w:rPr>
        <w:t>-</w:t>
      </w:r>
      <w:r w:rsidR="007D061D" w:rsidRPr="007D061D">
        <w:rPr>
          <w:rFonts w:ascii="Times New Roman" w:hAnsi="Times New Roman"/>
        </w:rPr>
        <w:t xml:space="preserve"> </w:t>
      </w:r>
      <w:r w:rsidRPr="007D061D">
        <w:rPr>
          <w:rFonts w:ascii="Times New Roman" w:hAnsi="Times New Roman"/>
        </w:rPr>
        <w:t>va recepționa notificările privind inițierea/modificarea/suspendarea/încetarea  activităților de comerț  în conformitate cu prevederile legislației și prezentului Regulament;</w:t>
      </w:r>
    </w:p>
    <w:p w:rsidR="004F579A" w:rsidRPr="007D061D" w:rsidRDefault="004F579A" w:rsidP="007D061D">
      <w:pPr>
        <w:pStyle w:val="a"/>
        <w:numPr>
          <w:ilvl w:val="0"/>
          <w:numId w:val="0"/>
        </w:numPr>
        <w:tabs>
          <w:tab w:val="left" w:pos="993"/>
        </w:tabs>
        <w:ind w:firstLine="567"/>
        <w:rPr>
          <w:rFonts w:ascii="Times New Roman" w:hAnsi="Times New Roman"/>
        </w:rPr>
      </w:pPr>
      <w:r w:rsidRPr="007D061D">
        <w:rPr>
          <w:rFonts w:ascii="Times New Roman" w:hAnsi="Times New Roman"/>
        </w:rPr>
        <w:t>- va înainta Consiliului, la necesitate, propuneri de modificare și completare a Regulamentului;</w:t>
      </w:r>
    </w:p>
    <w:p w:rsidR="004F579A" w:rsidRPr="007D061D" w:rsidRDefault="004F579A" w:rsidP="007D061D">
      <w:pPr>
        <w:tabs>
          <w:tab w:val="left" w:pos="426"/>
          <w:tab w:val="left" w:pos="993"/>
        </w:tabs>
        <w:spacing w:after="0" w:line="240" w:lineRule="auto"/>
        <w:ind w:firstLine="567"/>
        <w:jc w:val="both"/>
        <w:rPr>
          <w:rFonts w:ascii="Times New Roman" w:hAnsi="Times New Roman" w:cs="Times New Roman"/>
          <w:sz w:val="24"/>
          <w:szCs w:val="24"/>
        </w:rPr>
      </w:pPr>
      <w:r w:rsidRPr="007D061D">
        <w:rPr>
          <w:rFonts w:ascii="Times New Roman" w:hAnsi="Times New Roman" w:cs="Times New Roman"/>
          <w:sz w:val="24"/>
          <w:szCs w:val="24"/>
        </w:rPr>
        <w:t>- va ține  registrele electronice de  evidenţă a  notificărilor  depuse, a rețelei  de comerț și    prestări servicii a municipiului Chișinău;</w:t>
      </w:r>
    </w:p>
    <w:p w:rsidR="004F579A" w:rsidRPr="007D061D" w:rsidRDefault="004F579A" w:rsidP="007D061D">
      <w:pPr>
        <w:tabs>
          <w:tab w:val="left" w:pos="426"/>
          <w:tab w:val="left" w:pos="993"/>
        </w:tabs>
        <w:spacing w:after="0" w:line="240" w:lineRule="auto"/>
        <w:ind w:firstLine="567"/>
        <w:jc w:val="both"/>
        <w:rPr>
          <w:rFonts w:ascii="Times New Roman" w:hAnsi="Times New Roman" w:cs="Times New Roman"/>
          <w:sz w:val="24"/>
          <w:szCs w:val="24"/>
        </w:rPr>
      </w:pPr>
      <w:r w:rsidRPr="007D061D">
        <w:rPr>
          <w:rFonts w:ascii="Times New Roman" w:hAnsi="Times New Roman" w:cs="Times New Roman"/>
          <w:sz w:val="24"/>
          <w:szCs w:val="24"/>
        </w:rPr>
        <w:t xml:space="preserve">- va prezenta la solicitare, sub formă electronică, informația despre agenții economici  care au depus  notificări privind inițierea/modificarea/suspendarea/încetarea  activităților de comerț. </w:t>
      </w:r>
    </w:p>
    <w:p w:rsidR="004F579A" w:rsidRPr="007D061D" w:rsidRDefault="004F579A" w:rsidP="007D061D">
      <w:pPr>
        <w:tabs>
          <w:tab w:val="left" w:pos="993"/>
        </w:tabs>
        <w:spacing w:after="0" w:line="240" w:lineRule="auto"/>
        <w:ind w:firstLine="567"/>
        <w:rPr>
          <w:rFonts w:ascii="Times New Roman" w:hAnsi="Times New Roman" w:cs="Times New Roman"/>
          <w:b/>
          <w:sz w:val="24"/>
          <w:szCs w:val="24"/>
        </w:rPr>
      </w:pPr>
      <w:r w:rsidRPr="007D061D">
        <w:rPr>
          <w:rFonts w:ascii="Times New Roman" w:hAnsi="Times New Roman" w:cs="Times New Roman"/>
          <w:sz w:val="24"/>
          <w:szCs w:val="24"/>
        </w:rPr>
        <w:t>10.  Se scutesc  de plata pentru notificarea  privind inițierea activității de comerț  întreprinderile municipale</w:t>
      </w:r>
      <w:r w:rsidR="00567454" w:rsidRPr="007D061D">
        <w:rPr>
          <w:rFonts w:ascii="Times New Roman" w:hAnsi="Times New Roman" w:cs="Times New Roman"/>
          <w:sz w:val="24"/>
          <w:szCs w:val="24"/>
        </w:rPr>
        <w:t>.</w:t>
      </w:r>
    </w:p>
    <w:p w:rsidR="004F579A" w:rsidRPr="007D061D" w:rsidRDefault="004F579A" w:rsidP="007D061D">
      <w:pPr>
        <w:tabs>
          <w:tab w:val="left" w:pos="993"/>
        </w:tabs>
        <w:spacing w:after="0" w:line="240" w:lineRule="auto"/>
        <w:ind w:firstLine="567"/>
        <w:rPr>
          <w:rFonts w:ascii="Times New Roman" w:hAnsi="Times New Roman" w:cs="Times New Roman"/>
          <w:sz w:val="24"/>
          <w:szCs w:val="24"/>
        </w:rPr>
      </w:pPr>
      <w:r w:rsidRPr="007D061D">
        <w:rPr>
          <w:rFonts w:ascii="Times New Roman" w:hAnsi="Times New Roman" w:cs="Times New Roman"/>
          <w:sz w:val="24"/>
          <w:szCs w:val="24"/>
        </w:rPr>
        <w:t>11. Se modifică pct. 1.3 din Regulamentul provizoriu privind procedura de demolare a construcțiilor  executate  ilegal pe terenurile ce aparțin domeniului public/privat al municipiului Chișinău, aprobat prin decizia  CMC nr. 10/10 din 04.12.2014, după cum urmează:</w:t>
      </w:r>
    </w:p>
    <w:p w:rsidR="004F579A" w:rsidRPr="007D061D" w:rsidRDefault="004F579A" w:rsidP="007D061D">
      <w:pPr>
        <w:pStyle w:val="a"/>
        <w:numPr>
          <w:ilvl w:val="0"/>
          <w:numId w:val="0"/>
        </w:numPr>
        <w:tabs>
          <w:tab w:val="left" w:pos="993"/>
        </w:tabs>
        <w:ind w:firstLine="567"/>
        <w:rPr>
          <w:rFonts w:ascii="Times New Roman" w:hAnsi="Times New Roman"/>
        </w:rPr>
      </w:pPr>
      <w:r w:rsidRPr="007D061D">
        <w:rPr>
          <w:rFonts w:ascii="Times New Roman" w:hAnsi="Times New Roman"/>
        </w:rPr>
        <w:t>,,1.3. Prin construcție neautorizată se subînțelege orice tip de construcții capitale (construcții cu destinație locativă sau cu altă destinație, împrejmuiri), construcții ușor demontabile (gherete, unități de  comerț ambulant, terase de vară, garaje  metalice, copertine, panouri publicitare, împrejmuiri din lemn sau metal, instalații  ce blochează căile de acces, amplasate pe terenuri ce aparțin domeniului  public/privat al municipiului Chișinău), precum și  amenajările  spațiilor publice, executate în lipsa  certificatului de urbanism pentru proiectare, documentației de proiect, autorizației de construire,  fără notificarea APL privind inițierea activității de comerț.”</w:t>
      </w:r>
    </w:p>
    <w:p w:rsidR="004F579A" w:rsidRPr="007D061D" w:rsidRDefault="004F579A" w:rsidP="007D061D">
      <w:pPr>
        <w:pStyle w:val="a"/>
        <w:numPr>
          <w:ilvl w:val="0"/>
          <w:numId w:val="3"/>
        </w:numPr>
        <w:tabs>
          <w:tab w:val="left" w:pos="993"/>
        </w:tabs>
        <w:ind w:left="0" w:firstLine="567"/>
        <w:rPr>
          <w:rFonts w:ascii="Times New Roman" w:hAnsi="Times New Roman"/>
        </w:rPr>
      </w:pPr>
      <w:r w:rsidRPr="007D061D">
        <w:rPr>
          <w:rFonts w:ascii="Times New Roman" w:hAnsi="Times New Roman"/>
        </w:rPr>
        <w:t>Se abrogă  deciziile Consiliului municipal Chișinău:</w:t>
      </w:r>
    </w:p>
    <w:p w:rsidR="004F579A" w:rsidRPr="007D061D" w:rsidRDefault="004F579A" w:rsidP="007D061D">
      <w:pPr>
        <w:tabs>
          <w:tab w:val="left" w:pos="426"/>
          <w:tab w:val="left" w:pos="993"/>
        </w:tabs>
        <w:spacing w:after="0" w:line="240" w:lineRule="auto"/>
        <w:ind w:firstLine="567"/>
        <w:jc w:val="both"/>
        <w:rPr>
          <w:rFonts w:ascii="Times New Roman" w:hAnsi="Times New Roman" w:cs="Times New Roman"/>
          <w:bCs/>
          <w:sz w:val="24"/>
          <w:szCs w:val="24"/>
        </w:rPr>
      </w:pPr>
      <w:r w:rsidRPr="007D061D">
        <w:rPr>
          <w:rFonts w:ascii="Times New Roman" w:hAnsi="Times New Roman" w:cs="Times New Roman"/>
        </w:rPr>
        <w:t xml:space="preserve">– </w:t>
      </w:r>
      <w:r w:rsidRPr="007D061D">
        <w:rPr>
          <w:rFonts w:ascii="Times New Roman" w:hAnsi="Times New Roman" w:cs="Times New Roman"/>
          <w:sz w:val="24"/>
          <w:szCs w:val="24"/>
        </w:rPr>
        <w:t>nr. 2/12  din 05.02.2019</w:t>
      </w:r>
      <w:r w:rsidRPr="007D061D">
        <w:rPr>
          <w:rFonts w:ascii="Times New Roman" w:hAnsi="Times New Roman" w:cs="Times New Roman"/>
        </w:rPr>
        <w:t xml:space="preserve"> ,,Despre completarea deciziei CMC </w:t>
      </w:r>
      <w:r w:rsidRPr="007D061D">
        <w:rPr>
          <w:rFonts w:ascii="Times New Roman" w:hAnsi="Times New Roman" w:cs="Times New Roman"/>
          <w:sz w:val="24"/>
          <w:szCs w:val="24"/>
        </w:rPr>
        <w:t>nr. 10/2 din 09.10.2017 „</w:t>
      </w:r>
      <w:r w:rsidRPr="007D061D">
        <w:rPr>
          <w:rFonts w:ascii="Times New Roman" w:eastAsia="Times New Roman" w:hAnsi="Times New Roman" w:cs="Times New Roman"/>
          <w:bCs/>
          <w:sz w:val="24"/>
          <w:szCs w:val="24"/>
        </w:rPr>
        <w:t xml:space="preserve">Cu privire la aprobarea   </w:t>
      </w:r>
      <w:r w:rsidRPr="007D061D">
        <w:rPr>
          <w:rFonts w:ascii="Times New Roman" w:hAnsi="Times New Roman" w:cs="Times New Roman"/>
          <w:sz w:val="24"/>
          <w:szCs w:val="24"/>
        </w:rPr>
        <w:t xml:space="preserve">Regulamentului de desfăşurare a activităţii de comerț în </w:t>
      </w:r>
      <w:r w:rsidRPr="007D061D">
        <w:rPr>
          <w:rFonts w:ascii="Times New Roman" w:hAnsi="Times New Roman" w:cs="Times New Roman"/>
          <w:bCs/>
          <w:sz w:val="24"/>
          <w:szCs w:val="24"/>
        </w:rPr>
        <w:t>municipiul Chișinău”;</w:t>
      </w:r>
    </w:p>
    <w:p w:rsidR="004F579A" w:rsidRPr="007D061D" w:rsidRDefault="004F579A" w:rsidP="007D061D">
      <w:pPr>
        <w:pStyle w:val="a"/>
        <w:numPr>
          <w:ilvl w:val="0"/>
          <w:numId w:val="0"/>
        </w:numPr>
        <w:tabs>
          <w:tab w:val="left" w:pos="993"/>
        </w:tabs>
        <w:ind w:firstLine="567"/>
        <w:rPr>
          <w:rFonts w:ascii="Times New Roman" w:hAnsi="Times New Roman"/>
          <w:bCs/>
        </w:rPr>
      </w:pPr>
      <w:r w:rsidRPr="007D061D">
        <w:rPr>
          <w:rFonts w:ascii="Times New Roman" w:hAnsi="Times New Roman"/>
        </w:rPr>
        <w:t>- nr. 17/5 din 01.10.2020 „</w:t>
      </w:r>
      <w:r w:rsidRPr="007D061D">
        <w:rPr>
          <w:rFonts w:ascii="Times New Roman" w:eastAsia="Times New Roman" w:hAnsi="Times New Roman"/>
          <w:bCs/>
        </w:rPr>
        <w:t xml:space="preserve">Cu privire la aprobarea   </w:t>
      </w:r>
      <w:r w:rsidRPr="007D061D">
        <w:rPr>
          <w:rFonts w:ascii="Times New Roman" w:hAnsi="Times New Roman"/>
        </w:rPr>
        <w:t xml:space="preserve">Regulamentului de desfăşurare a activităţii de comerț în </w:t>
      </w:r>
      <w:r w:rsidRPr="007D061D">
        <w:rPr>
          <w:rFonts w:ascii="Times New Roman" w:hAnsi="Times New Roman"/>
          <w:bCs/>
        </w:rPr>
        <w:t>municipiul Chișinău”;</w:t>
      </w:r>
    </w:p>
    <w:p w:rsidR="004F579A" w:rsidRPr="007D061D" w:rsidRDefault="004F579A" w:rsidP="007D061D">
      <w:pPr>
        <w:pStyle w:val="a4"/>
        <w:tabs>
          <w:tab w:val="left" w:pos="426"/>
          <w:tab w:val="left" w:pos="993"/>
        </w:tabs>
        <w:ind w:right="-143" w:firstLine="567"/>
        <w:jc w:val="both"/>
        <w:rPr>
          <w:rFonts w:ascii="Times New Roman" w:hAnsi="Times New Roman" w:cs="Times New Roman"/>
          <w:sz w:val="24"/>
          <w:szCs w:val="24"/>
          <w:lang w:val="en-US"/>
        </w:rPr>
      </w:pPr>
      <w:r w:rsidRPr="007D061D">
        <w:rPr>
          <w:rFonts w:ascii="Times New Roman" w:hAnsi="Times New Roman" w:cs="Times New Roman"/>
          <w:bCs/>
          <w:lang w:val="en-US"/>
        </w:rPr>
        <w:t xml:space="preserve">– </w:t>
      </w:r>
      <w:r w:rsidRPr="007D061D">
        <w:rPr>
          <w:rFonts w:ascii="Times New Roman" w:hAnsi="Times New Roman" w:cs="Times New Roman"/>
          <w:bCs/>
          <w:sz w:val="24"/>
          <w:szCs w:val="24"/>
          <w:lang w:val="en-US"/>
        </w:rPr>
        <w:t>nr. 5/4 din 15.07.2021</w:t>
      </w:r>
      <w:r w:rsidRPr="007D061D">
        <w:rPr>
          <w:rFonts w:ascii="Times New Roman" w:hAnsi="Times New Roman" w:cs="Times New Roman"/>
          <w:sz w:val="24"/>
          <w:szCs w:val="24"/>
          <w:lang w:val="en-US"/>
        </w:rPr>
        <w:t xml:space="preserve"> </w:t>
      </w:r>
      <w:proofErr w:type="gramStart"/>
      <w:r w:rsidRPr="007D061D">
        <w:rPr>
          <w:rFonts w:ascii="Times New Roman" w:hAnsi="Times New Roman" w:cs="Times New Roman"/>
          <w:sz w:val="24"/>
          <w:szCs w:val="24"/>
          <w:lang w:val="en-US"/>
        </w:rPr>
        <w:t>,,Cu</w:t>
      </w:r>
      <w:proofErr w:type="gramEnd"/>
      <w:r w:rsidRPr="007D061D">
        <w:rPr>
          <w:rFonts w:ascii="Times New Roman" w:hAnsi="Times New Roman" w:cs="Times New Roman"/>
          <w:sz w:val="24"/>
          <w:szCs w:val="24"/>
          <w:lang w:val="en-US"/>
        </w:rPr>
        <w:t xml:space="preserve"> </w:t>
      </w:r>
      <w:proofErr w:type="spellStart"/>
      <w:r w:rsidRPr="007D061D">
        <w:rPr>
          <w:rFonts w:ascii="Times New Roman" w:hAnsi="Times New Roman" w:cs="Times New Roman"/>
          <w:sz w:val="24"/>
          <w:szCs w:val="24"/>
          <w:lang w:val="en-US"/>
        </w:rPr>
        <w:t>privire</w:t>
      </w:r>
      <w:proofErr w:type="spellEnd"/>
      <w:r w:rsidRPr="007D061D">
        <w:rPr>
          <w:rFonts w:ascii="Times New Roman" w:hAnsi="Times New Roman" w:cs="Times New Roman"/>
          <w:sz w:val="24"/>
          <w:szCs w:val="24"/>
          <w:lang w:val="en-US"/>
        </w:rPr>
        <w:t xml:space="preserve"> la </w:t>
      </w:r>
      <w:proofErr w:type="spellStart"/>
      <w:r w:rsidRPr="007D061D">
        <w:rPr>
          <w:rFonts w:ascii="Times New Roman" w:hAnsi="Times New Roman" w:cs="Times New Roman"/>
          <w:sz w:val="24"/>
          <w:szCs w:val="24"/>
          <w:lang w:val="en-US"/>
        </w:rPr>
        <w:t>operarea</w:t>
      </w:r>
      <w:proofErr w:type="spellEnd"/>
      <w:r w:rsidRPr="007D061D">
        <w:rPr>
          <w:rFonts w:ascii="Times New Roman" w:hAnsi="Times New Roman" w:cs="Times New Roman"/>
          <w:sz w:val="24"/>
          <w:szCs w:val="24"/>
          <w:lang w:val="en-US"/>
        </w:rPr>
        <w:t xml:space="preserve"> de </w:t>
      </w:r>
      <w:proofErr w:type="spellStart"/>
      <w:r w:rsidRPr="007D061D">
        <w:rPr>
          <w:rFonts w:ascii="Times New Roman" w:hAnsi="Times New Roman" w:cs="Times New Roman"/>
          <w:sz w:val="24"/>
          <w:szCs w:val="24"/>
          <w:lang w:val="en-US"/>
        </w:rPr>
        <w:t>modificări</w:t>
      </w:r>
      <w:proofErr w:type="spellEnd"/>
      <w:r w:rsidRPr="007D061D">
        <w:rPr>
          <w:rFonts w:ascii="Times New Roman" w:hAnsi="Times New Roman" w:cs="Times New Roman"/>
          <w:sz w:val="24"/>
          <w:szCs w:val="24"/>
          <w:lang w:val="en-US"/>
        </w:rPr>
        <w:t xml:space="preserve"> la </w:t>
      </w:r>
      <w:proofErr w:type="spellStart"/>
      <w:r w:rsidRPr="007D061D">
        <w:rPr>
          <w:rFonts w:ascii="Times New Roman" w:hAnsi="Times New Roman" w:cs="Times New Roman"/>
          <w:sz w:val="24"/>
          <w:szCs w:val="24"/>
          <w:lang w:val="en-US"/>
        </w:rPr>
        <w:t>Regulamentul</w:t>
      </w:r>
      <w:proofErr w:type="spellEnd"/>
      <w:r w:rsidRPr="007D061D">
        <w:rPr>
          <w:rFonts w:ascii="Times New Roman" w:hAnsi="Times New Roman" w:cs="Times New Roman"/>
          <w:sz w:val="24"/>
          <w:szCs w:val="24"/>
          <w:lang w:val="en-US"/>
        </w:rPr>
        <w:t xml:space="preserve"> </w:t>
      </w:r>
      <w:r w:rsidRPr="007D061D">
        <w:rPr>
          <w:rFonts w:ascii="Times New Roman" w:eastAsia="Times New Roman" w:hAnsi="Times New Roman" w:cs="Times New Roman"/>
          <w:bCs/>
          <w:sz w:val="24"/>
          <w:szCs w:val="24"/>
          <w:lang w:val="ro-RO"/>
        </w:rPr>
        <w:t>privind desfășurarea activității de comerț în municipiul Chișinău</w:t>
      </w:r>
      <w:r w:rsidRPr="007D061D">
        <w:rPr>
          <w:rFonts w:ascii="Times New Roman" w:hAnsi="Times New Roman" w:cs="Times New Roman"/>
          <w:sz w:val="24"/>
          <w:szCs w:val="24"/>
          <w:lang w:val="ro-RO"/>
        </w:rPr>
        <w:t>, aprobat prin</w:t>
      </w:r>
      <w:r w:rsidRPr="007D061D">
        <w:rPr>
          <w:rFonts w:ascii="Times New Roman" w:hAnsi="Times New Roman" w:cs="Times New Roman"/>
          <w:sz w:val="24"/>
          <w:szCs w:val="24"/>
          <w:lang w:val="en-US"/>
        </w:rPr>
        <w:t xml:space="preserve"> </w:t>
      </w:r>
      <w:proofErr w:type="spellStart"/>
      <w:r w:rsidRPr="007D061D">
        <w:rPr>
          <w:rFonts w:ascii="Times New Roman" w:hAnsi="Times New Roman" w:cs="Times New Roman"/>
          <w:sz w:val="24"/>
          <w:szCs w:val="24"/>
          <w:lang w:val="en-US"/>
        </w:rPr>
        <w:t>decizia</w:t>
      </w:r>
      <w:proofErr w:type="spellEnd"/>
      <w:r w:rsidRPr="007D061D">
        <w:rPr>
          <w:rFonts w:ascii="Times New Roman" w:hAnsi="Times New Roman" w:cs="Times New Roman"/>
          <w:sz w:val="24"/>
          <w:szCs w:val="24"/>
          <w:lang w:val="en-US"/>
        </w:rPr>
        <w:t xml:space="preserve"> CMC nr. 17/5 din 01.10.2020”.</w:t>
      </w:r>
    </w:p>
    <w:p w:rsidR="004F579A" w:rsidRPr="007D061D" w:rsidRDefault="004F579A" w:rsidP="007D061D">
      <w:pPr>
        <w:pStyle w:val="a"/>
        <w:tabs>
          <w:tab w:val="left" w:pos="993"/>
        </w:tabs>
        <w:ind w:left="0" w:firstLine="567"/>
        <w:rPr>
          <w:rFonts w:ascii="Times New Roman" w:hAnsi="Times New Roman"/>
        </w:rPr>
      </w:pPr>
      <w:r w:rsidRPr="007D061D">
        <w:rPr>
          <w:rFonts w:ascii="Times New Roman" w:hAnsi="Times New Roman"/>
          <w:lang w:val="en-US"/>
        </w:rPr>
        <w:t xml:space="preserve"> </w:t>
      </w:r>
      <w:r w:rsidRPr="007D061D">
        <w:rPr>
          <w:rFonts w:ascii="Times New Roman" w:hAnsi="Times New Roman"/>
        </w:rPr>
        <w:t>Direcția relații publice și buget civil va asigura mediatizarea prezentei decizii.</w:t>
      </w:r>
    </w:p>
    <w:p w:rsidR="004F579A" w:rsidRPr="007D061D" w:rsidRDefault="004F579A" w:rsidP="007D061D">
      <w:pPr>
        <w:pStyle w:val="a"/>
        <w:tabs>
          <w:tab w:val="left" w:pos="993"/>
        </w:tabs>
        <w:ind w:left="0" w:firstLine="567"/>
        <w:rPr>
          <w:rFonts w:ascii="Times New Roman" w:hAnsi="Times New Roman"/>
        </w:rPr>
      </w:pPr>
      <w:r w:rsidRPr="007D061D">
        <w:rPr>
          <w:rFonts w:ascii="Times New Roman" w:hAnsi="Times New Roman"/>
        </w:rPr>
        <w:t>Controlul executării prevederilor prezentei decizii se pune în sarcina viceprimarului de ramură al municipiului  Chișinău.</w:t>
      </w:r>
    </w:p>
    <w:p w:rsidR="004F579A" w:rsidRPr="007D061D" w:rsidRDefault="004F579A" w:rsidP="007D061D">
      <w:pPr>
        <w:pStyle w:val="a"/>
        <w:tabs>
          <w:tab w:val="left" w:pos="993"/>
        </w:tabs>
        <w:ind w:left="0" w:firstLine="567"/>
        <w:rPr>
          <w:rFonts w:ascii="Times New Roman" w:hAnsi="Times New Roman"/>
        </w:rPr>
      </w:pPr>
      <w:r w:rsidRPr="007D061D">
        <w:rPr>
          <w:rFonts w:ascii="Times New Roman" w:hAnsi="Times New Roman"/>
        </w:rPr>
        <w:t>Prezenta decizie intră în vigoare din data adoptării acesteia.</w:t>
      </w:r>
    </w:p>
    <w:p w:rsidR="004F579A" w:rsidRPr="007D061D" w:rsidRDefault="004F579A" w:rsidP="004F579A">
      <w:pPr>
        <w:tabs>
          <w:tab w:val="left" w:pos="426"/>
        </w:tabs>
        <w:spacing w:after="0" w:line="240" w:lineRule="auto"/>
        <w:ind w:left="426"/>
        <w:jc w:val="both"/>
        <w:rPr>
          <w:rFonts w:ascii="Times New Roman" w:eastAsia="Times New Roman" w:hAnsi="Times New Roman" w:cs="Times New Roman"/>
          <w:sz w:val="24"/>
          <w:szCs w:val="24"/>
        </w:rPr>
      </w:pPr>
    </w:p>
    <w:p w:rsidR="007D061D" w:rsidRPr="007D061D" w:rsidRDefault="007D061D" w:rsidP="004F579A">
      <w:pPr>
        <w:tabs>
          <w:tab w:val="left" w:pos="426"/>
        </w:tabs>
        <w:spacing w:after="0" w:line="240" w:lineRule="auto"/>
        <w:ind w:left="426"/>
        <w:jc w:val="both"/>
        <w:rPr>
          <w:rFonts w:ascii="Times New Roman" w:eastAsia="Times New Roman" w:hAnsi="Times New Roman" w:cs="Times New Roman"/>
          <w:sz w:val="24"/>
          <w:szCs w:val="24"/>
        </w:rPr>
      </w:pPr>
    </w:p>
    <w:p w:rsidR="004F579A" w:rsidRPr="007D061D" w:rsidRDefault="004F579A" w:rsidP="004F579A">
      <w:pPr>
        <w:tabs>
          <w:tab w:val="left" w:pos="426"/>
        </w:tabs>
        <w:spacing w:after="0" w:line="240" w:lineRule="auto"/>
        <w:ind w:left="426"/>
        <w:jc w:val="both"/>
        <w:rPr>
          <w:rFonts w:ascii="Times New Roman" w:eastAsia="Times New Roman" w:hAnsi="Times New Roman" w:cs="Times New Roman"/>
          <w:sz w:val="24"/>
          <w:szCs w:val="24"/>
        </w:rPr>
      </w:pPr>
      <w:r w:rsidRPr="007D061D">
        <w:rPr>
          <w:rFonts w:ascii="Times New Roman" w:eastAsia="Times New Roman" w:hAnsi="Times New Roman" w:cs="Times New Roman"/>
          <w:sz w:val="24"/>
          <w:szCs w:val="24"/>
        </w:rPr>
        <w:t xml:space="preserve">PREȘEDINTE DE ȘEDINȚĂ     </w:t>
      </w:r>
    </w:p>
    <w:p w:rsidR="004F579A" w:rsidRPr="007D061D" w:rsidRDefault="004F579A" w:rsidP="004F579A">
      <w:pPr>
        <w:tabs>
          <w:tab w:val="left" w:pos="426"/>
        </w:tabs>
        <w:spacing w:after="0" w:line="240" w:lineRule="auto"/>
        <w:ind w:left="426"/>
        <w:jc w:val="both"/>
        <w:rPr>
          <w:rFonts w:ascii="Times New Roman" w:eastAsia="Times New Roman" w:hAnsi="Times New Roman" w:cs="Times New Roman"/>
          <w:sz w:val="24"/>
          <w:szCs w:val="24"/>
        </w:rPr>
      </w:pPr>
      <w:r w:rsidRPr="007D061D">
        <w:rPr>
          <w:rFonts w:ascii="Times New Roman" w:eastAsia="Times New Roman" w:hAnsi="Times New Roman" w:cs="Times New Roman"/>
          <w:sz w:val="24"/>
          <w:szCs w:val="24"/>
        </w:rPr>
        <w:t xml:space="preserve">                                             </w:t>
      </w:r>
    </w:p>
    <w:p w:rsidR="004F579A" w:rsidRPr="007D061D" w:rsidRDefault="004F579A" w:rsidP="004F579A">
      <w:pPr>
        <w:tabs>
          <w:tab w:val="left" w:pos="426"/>
        </w:tabs>
        <w:spacing w:after="0" w:line="240" w:lineRule="auto"/>
        <w:ind w:left="426"/>
        <w:jc w:val="both"/>
        <w:rPr>
          <w:rFonts w:ascii="Times New Roman" w:eastAsia="Times New Roman" w:hAnsi="Times New Roman" w:cs="Times New Roman"/>
          <w:sz w:val="24"/>
          <w:szCs w:val="24"/>
        </w:rPr>
      </w:pPr>
      <w:r w:rsidRPr="007D061D">
        <w:rPr>
          <w:rFonts w:ascii="Times New Roman" w:eastAsia="Times New Roman" w:hAnsi="Times New Roman" w:cs="Times New Roman"/>
          <w:sz w:val="24"/>
          <w:szCs w:val="24"/>
        </w:rPr>
        <w:t xml:space="preserve">SECRETAR INTERIMAR </w:t>
      </w:r>
    </w:p>
    <w:p w:rsidR="004F579A" w:rsidRPr="007D061D" w:rsidRDefault="004F579A" w:rsidP="004F579A">
      <w:pPr>
        <w:tabs>
          <w:tab w:val="left" w:pos="426"/>
        </w:tabs>
        <w:spacing w:after="0" w:line="240" w:lineRule="auto"/>
        <w:ind w:left="426"/>
        <w:jc w:val="both"/>
        <w:rPr>
          <w:rFonts w:ascii="Times New Roman" w:hAnsi="Times New Roman" w:cs="Times New Roman"/>
          <w:sz w:val="24"/>
          <w:szCs w:val="24"/>
        </w:rPr>
      </w:pPr>
      <w:r w:rsidRPr="007D061D">
        <w:rPr>
          <w:rFonts w:ascii="Times New Roman" w:eastAsia="Times New Roman" w:hAnsi="Times New Roman" w:cs="Times New Roman"/>
          <w:sz w:val="24"/>
          <w:szCs w:val="24"/>
        </w:rPr>
        <w:t>AL CONSILIULUI</w:t>
      </w:r>
      <w:r w:rsidRPr="007D061D">
        <w:rPr>
          <w:rFonts w:ascii="Times New Roman" w:eastAsia="Times New Roman" w:hAnsi="Times New Roman" w:cs="Times New Roman"/>
          <w:bCs/>
          <w:i/>
          <w:sz w:val="24"/>
          <w:szCs w:val="24"/>
        </w:rPr>
        <w:t xml:space="preserve">                                                               </w:t>
      </w:r>
      <w:r w:rsidRPr="007D061D">
        <w:rPr>
          <w:rFonts w:ascii="Times New Roman" w:eastAsia="Times New Roman" w:hAnsi="Times New Roman" w:cs="Times New Roman"/>
          <w:bCs/>
          <w:i/>
          <w:sz w:val="24"/>
          <w:szCs w:val="24"/>
        </w:rPr>
        <w:tab/>
        <w:t xml:space="preserve">   </w:t>
      </w:r>
      <w:r w:rsidRPr="007D061D">
        <w:rPr>
          <w:rFonts w:ascii="Times New Roman" w:hAnsi="Times New Roman" w:cs="Times New Roman"/>
          <w:sz w:val="24"/>
          <w:szCs w:val="24"/>
        </w:rPr>
        <w:t>Adrian TALMACI</w:t>
      </w:r>
    </w:p>
    <w:p w:rsidR="007D061D" w:rsidRPr="007D061D" w:rsidRDefault="007D061D" w:rsidP="004F579A">
      <w:pPr>
        <w:tabs>
          <w:tab w:val="left" w:pos="426"/>
        </w:tabs>
        <w:spacing w:after="0" w:line="240" w:lineRule="auto"/>
        <w:ind w:left="426"/>
        <w:jc w:val="both"/>
        <w:rPr>
          <w:rFonts w:ascii="Times New Roman" w:eastAsia="Times New Roman" w:hAnsi="Times New Roman" w:cs="Times New Roman"/>
          <w:sz w:val="24"/>
          <w:szCs w:val="24"/>
        </w:rPr>
      </w:pPr>
    </w:p>
    <w:p w:rsidR="004F579A" w:rsidRPr="007D061D" w:rsidRDefault="004F579A" w:rsidP="004F579A">
      <w:pPr>
        <w:tabs>
          <w:tab w:val="left" w:pos="426"/>
        </w:tabs>
        <w:spacing w:after="0" w:line="240" w:lineRule="auto"/>
        <w:ind w:left="426"/>
        <w:jc w:val="right"/>
        <w:rPr>
          <w:rFonts w:ascii="Times New Roman" w:eastAsia="Times New Roman" w:hAnsi="Times New Roman" w:cs="Times New Roman"/>
          <w:bCs/>
          <w:sz w:val="24"/>
          <w:szCs w:val="24"/>
        </w:rPr>
      </w:pPr>
      <w:r w:rsidRPr="007D061D">
        <w:rPr>
          <w:rFonts w:ascii="Times New Roman" w:eastAsia="Times New Roman" w:hAnsi="Times New Roman" w:cs="Times New Roman"/>
          <w:bCs/>
          <w:sz w:val="24"/>
          <w:szCs w:val="24"/>
        </w:rPr>
        <w:lastRenderedPageBreak/>
        <w:t>Anexa nr. 2</w:t>
      </w:r>
    </w:p>
    <w:p w:rsidR="004F579A" w:rsidRPr="007D061D" w:rsidRDefault="004F579A" w:rsidP="004F579A">
      <w:pPr>
        <w:tabs>
          <w:tab w:val="left" w:pos="426"/>
        </w:tabs>
        <w:spacing w:after="0" w:line="240" w:lineRule="auto"/>
        <w:ind w:left="426"/>
        <w:jc w:val="right"/>
        <w:rPr>
          <w:rFonts w:ascii="Times New Roman" w:eastAsia="Times New Roman" w:hAnsi="Times New Roman" w:cs="Times New Roman"/>
          <w:bCs/>
          <w:sz w:val="24"/>
          <w:szCs w:val="24"/>
        </w:rPr>
      </w:pPr>
      <w:r w:rsidRPr="007D061D">
        <w:rPr>
          <w:rFonts w:ascii="Times New Roman" w:eastAsia="Times New Roman" w:hAnsi="Times New Roman" w:cs="Times New Roman"/>
          <w:bCs/>
          <w:sz w:val="24"/>
          <w:szCs w:val="24"/>
        </w:rPr>
        <w:t>la decizia Consiliului municipal Chișinău</w:t>
      </w:r>
    </w:p>
    <w:p w:rsidR="004F579A" w:rsidRPr="007D061D" w:rsidRDefault="004F579A" w:rsidP="004F579A">
      <w:pPr>
        <w:tabs>
          <w:tab w:val="left" w:pos="426"/>
        </w:tabs>
        <w:spacing w:after="0" w:line="240" w:lineRule="auto"/>
        <w:ind w:left="426"/>
        <w:jc w:val="right"/>
        <w:rPr>
          <w:rFonts w:ascii="Times New Roman" w:eastAsia="Times New Roman" w:hAnsi="Times New Roman" w:cs="Times New Roman"/>
          <w:bCs/>
          <w:sz w:val="24"/>
          <w:szCs w:val="24"/>
        </w:rPr>
      </w:pPr>
      <w:r w:rsidRPr="007D061D">
        <w:rPr>
          <w:rFonts w:ascii="Times New Roman" w:eastAsia="Times New Roman" w:hAnsi="Times New Roman" w:cs="Times New Roman"/>
          <w:bCs/>
          <w:sz w:val="24"/>
          <w:szCs w:val="24"/>
        </w:rPr>
        <w:t>nr. ________ din _______________ 2020</w:t>
      </w:r>
    </w:p>
    <w:p w:rsidR="004F579A" w:rsidRPr="007D061D" w:rsidRDefault="004F579A" w:rsidP="004F579A">
      <w:pPr>
        <w:tabs>
          <w:tab w:val="left" w:pos="426"/>
        </w:tabs>
        <w:spacing w:after="0" w:line="240" w:lineRule="auto"/>
        <w:ind w:left="426"/>
        <w:jc w:val="both"/>
        <w:rPr>
          <w:rFonts w:ascii="Times New Roman" w:eastAsia="Times New Roman" w:hAnsi="Times New Roman" w:cs="Times New Roman"/>
          <w:bCs/>
          <w:sz w:val="24"/>
          <w:szCs w:val="24"/>
        </w:rPr>
      </w:pPr>
    </w:p>
    <w:p w:rsidR="004F579A" w:rsidRPr="007D061D" w:rsidRDefault="004F579A" w:rsidP="004F579A">
      <w:pPr>
        <w:tabs>
          <w:tab w:val="left" w:pos="426"/>
        </w:tabs>
        <w:spacing w:after="0" w:line="240" w:lineRule="auto"/>
        <w:ind w:left="426"/>
        <w:jc w:val="both"/>
        <w:rPr>
          <w:rFonts w:ascii="Times New Roman" w:hAnsi="Times New Roman" w:cs="Times New Roman"/>
          <w:b/>
          <w:bCs/>
          <w:sz w:val="24"/>
          <w:szCs w:val="24"/>
        </w:rPr>
      </w:pPr>
      <w:r w:rsidRPr="007D061D">
        <w:rPr>
          <w:rFonts w:ascii="Times New Roman" w:hAnsi="Times New Roman" w:cs="Times New Roman"/>
          <w:b/>
          <w:bCs/>
          <w:sz w:val="24"/>
          <w:szCs w:val="24"/>
        </w:rPr>
        <w:t xml:space="preserve">Centrul – nucleu </w:t>
      </w:r>
      <w:proofErr w:type="spellStart"/>
      <w:r w:rsidRPr="007D061D">
        <w:rPr>
          <w:rFonts w:ascii="Times New Roman" w:hAnsi="Times New Roman" w:cs="Times New Roman"/>
          <w:b/>
          <w:bCs/>
          <w:sz w:val="24"/>
          <w:szCs w:val="24"/>
        </w:rPr>
        <w:t>istroric</w:t>
      </w:r>
      <w:proofErr w:type="spellEnd"/>
      <w:r w:rsidRPr="007D061D">
        <w:rPr>
          <w:rFonts w:ascii="Times New Roman" w:hAnsi="Times New Roman" w:cs="Times New Roman"/>
          <w:b/>
          <w:bCs/>
          <w:sz w:val="24"/>
          <w:szCs w:val="24"/>
        </w:rPr>
        <w:t xml:space="preserve"> și principalele bulevarde, străzi, piețe ale municipiului Chișinău</w:t>
      </w:r>
    </w:p>
    <w:p w:rsidR="004F579A" w:rsidRPr="007D061D" w:rsidRDefault="004F579A" w:rsidP="004F579A">
      <w:pPr>
        <w:tabs>
          <w:tab w:val="left" w:pos="426"/>
        </w:tabs>
        <w:spacing w:after="0" w:line="240" w:lineRule="auto"/>
        <w:ind w:left="426"/>
        <w:jc w:val="both"/>
        <w:rPr>
          <w:rFonts w:ascii="Times New Roman" w:hAnsi="Times New Roman" w:cs="Times New Roman"/>
          <w:sz w:val="24"/>
          <w:szCs w:val="24"/>
        </w:rPr>
      </w:pPr>
    </w:p>
    <w:p w:rsidR="004F579A" w:rsidRPr="007D061D" w:rsidRDefault="004F579A" w:rsidP="004F579A">
      <w:pPr>
        <w:tabs>
          <w:tab w:val="left" w:pos="426"/>
        </w:tabs>
        <w:spacing w:after="0" w:line="240" w:lineRule="auto"/>
        <w:ind w:left="426"/>
        <w:jc w:val="both"/>
        <w:rPr>
          <w:rFonts w:ascii="Times New Roman" w:hAnsi="Times New Roman" w:cs="Times New Roman"/>
          <w:sz w:val="24"/>
          <w:szCs w:val="24"/>
        </w:rPr>
      </w:pPr>
      <w:r w:rsidRPr="007D061D">
        <w:rPr>
          <w:rFonts w:ascii="Times New Roman" w:hAnsi="Times New Roman" w:cs="Times New Roman"/>
          <w:sz w:val="24"/>
          <w:szCs w:val="24"/>
        </w:rPr>
        <w:t xml:space="preserve">Centrul - nucleul istoric este amplasat în perimetrul străzilor Alexie Mateevici – C. Stere - A. </w:t>
      </w:r>
      <w:proofErr w:type="spellStart"/>
      <w:r w:rsidRPr="007D061D">
        <w:rPr>
          <w:rFonts w:ascii="Times New Roman" w:hAnsi="Times New Roman" w:cs="Times New Roman"/>
          <w:sz w:val="24"/>
          <w:szCs w:val="24"/>
        </w:rPr>
        <w:t>Sciusev</w:t>
      </w:r>
      <w:proofErr w:type="spellEnd"/>
      <w:r w:rsidRPr="007D061D">
        <w:rPr>
          <w:rFonts w:ascii="Times New Roman" w:hAnsi="Times New Roman" w:cs="Times New Roman"/>
          <w:sz w:val="24"/>
          <w:szCs w:val="24"/>
        </w:rPr>
        <w:t xml:space="preserve"> - Mihai Viteazul - Sf. Andrei - L </w:t>
      </w:r>
      <w:proofErr w:type="spellStart"/>
      <w:r w:rsidRPr="007D061D">
        <w:rPr>
          <w:rFonts w:ascii="Times New Roman" w:hAnsi="Times New Roman" w:cs="Times New Roman"/>
          <w:sz w:val="24"/>
          <w:szCs w:val="24"/>
        </w:rPr>
        <w:t>Zaikin-</w:t>
      </w:r>
      <w:proofErr w:type="spellEnd"/>
      <w:r w:rsidRPr="007D061D">
        <w:rPr>
          <w:rFonts w:ascii="Times New Roman" w:hAnsi="Times New Roman" w:cs="Times New Roman"/>
          <w:sz w:val="24"/>
          <w:szCs w:val="24"/>
        </w:rPr>
        <w:t xml:space="preserve"> Albișoara - </w:t>
      </w:r>
      <w:proofErr w:type="spellStart"/>
      <w:r w:rsidRPr="007D061D">
        <w:rPr>
          <w:rFonts w:ascii="Times New Roman" w:hAnsi="Times New Roman" w:cs="Times New Roman"/>
          <w:sz w:val="24"/>
          <w:szCs w:val="24"/>
        </w:rPr>
        <w:t>Izmail</w:t>
      </w:r>
      <w:proofErr w:type="spellEnd"/>
      <w:r w:rsidRPr="007D061D">
        <w:rPr>
          <w:rFonts w:ascii="Times New Roman" w:hAnsi="Times New Roman" w:cs="Times New Roman"/>
          <w:sz w:val="24"/>
          <w:szCs w:val="24"/>
        </w:rPr>
        <w:t xml:space="preserve"> - bd. Ștefan cel Mare și Sfânt - </w:t>
      </w:r>
      <w:proofErr w:type="spellStart"/>
      <w:r w:rsidRPr="007D061D">
        <w:rPr>
          <w:rFonts w:ascii="Times New Roman" w:hAnsi="Times New Roman" w:cs="Times New Roman"/>
          <w:sz w:val="24"/>
          <w:szCs w:val="24"/>
        </w:rPr>
        <w:t>Ciuflea</w:t>
      </w:r>
      <w:proofErr w:type="spellEnd"/>
      <w:r w:rsidRPr="007D061D">
        <w:rPr>
          <w:rFonts w:ascii="Times New Roman" w:hAnsi="Times New Roman" w:cs="Times New Roman"/>
          <w:sz w:val="24"/>
          <w:szCs w:val="24"/>
        </w:rPr>
        <w:t xml:space="preserve"> - București - L. Tolstoi - Pan Halippa.</w:t>
      </w:r>
    </w:p>
    <w:p w:rsidR="004F579A" w:rsidRPr="007D061D" w:rsidRDefault="004F579A" w:rsidP="004F579A">
      <w:pPr>
        <w:spacing w:after="0" w:line="240" w:lineRule="auto"/>
        <w:jc w:val="both"/>
        <w:rPr>
          <w:rFonts w:ascii="Times New Roman" w:hAnsi="Times New Roman" w:cs="Times New Roman"/>
          <w:sz w:val="24"/>
          <w:szCs w:val="24"/>
        </w:rPr>
      </w:pPr>
    </w:p>
    <w:p w:rsidR="004F579A" w:rsidRPr="007D061D" w:rsidRDefault="004F579A" w:rsidP="004F579A">
      <w:pPr>
        <w:spacing w:after="0" w:line="240" w:lineRule="auto"/>
        <w:jc w:val="both"/>
        <w:rPr>
          <w:rFonts w:ascii="Times New Roman" w:hAnsi="Times New Roman" w:cs="Times New Roman"/>
          <w:sz w:val="24"/>
          <w:szCs w:val="24"/>
        </w:rPr>
      </w:pPr>
      <w:r w:rsidRPr="007D061D">
        <w:rPr>
          <w:rFonts w:ascii="Times New Roman" w:hAnsi="Times New Roman" w:cs="Times New Roman"/>
          <w:b/>
          <w:bCs/>
          <w:sz w:val="24"/>
          <w:szCs w:val="24"/>
        </w:rPr>
        <w:t>Sectorul Centru:</w:t>
      </w:r>
      <w:r w:rsidRPr="007D061D">
        <w:rPr>
          <w:rFonts w:ascii="Times New Roman" w:hAnsi="Times New Roman" w:cs="Times New Roman"/>
          <w:sz w:val="24"/>
          <w:szCs w:val="24"/>
        </w:rPr>
        <w:t xml:space="preserve"> </w:t>
      </w:r>
    </w:p>
    <w:p w:rsidR="004F579A" w:rsidRPr="007D061D" w:rsidRDefault="004F579A" w:rsidP="004F579A">
      <w:pPr>
        <w:spacing w:after="0" w:line="240" w:lineRule="auto"/>
        <w:ind w:firstLine="1560"/>
        <w:jc w:val="both"/>
        <w:rPr>
          <w:rFonts w:ascii="Times New Roman" w:hAnsi="Times New Roman" w:cs="Times New Roman"/>
          <w:sz w:val="24"/>
          <w:szCs w:val="24"/>
        </w:rPr>
      </w:pPr>
      <w:r w:rsidRPr="007D061D">
        <w:rPr>
          <w:rFonts w:ascii="Times New Roman" w:hAnsi="Times New Roman" w:cs="Times New Roman"/>
          <w:sz w:val="24"/>
          <w:szCs w:val="24"/>
        </w:rPr>
        <w:t xml:space="preserve">bd. Ștefan cel Mare și Sfânt; </w:t>
      </w:r>
    </w:p>
    <w:p w:rsidR="004F579A" w:rsidRPr="007D061D" w:rsidRDefault="004F579A" w:rsidP="004F579A">
      <w:pPr>
        <w:spacing w:after="0" w:line="240" w:lineRule="auto"/>
        <w:ind w:firstLine="1560"/>
        <w:jc w:val="both"/>
        <w:rPr>
          <w:rFonts w:ascii="Times New Roman" w:hAnsi="Times New Roman" w:cs="Times New Roman"/>
          <w:sz w:val="24"/>
          <w:szCs w:val="24"/>
        </w:rPr>
      </w:pPr>
      <w:r w:rsidRPr="007D061D">
        <w:rPr>
          <w:rFonts w:ascii="Times New Roman" w:hAnsi="Times New Roman" w:cs="Times New Roman"/>
          <w:sz w:val="24"/>
          <w:szCs w:val="24"/>
        </w:rPr>
        <w:t>str. Alexandr Pușkin;</w:t>
      </w:r>
    </w:p>
    <w:p w:rsidR="004F579A" w:rsidRPr="007D061D" w:rsidRDefault="004F579A" w:rsidP="004F579A">
      <w:pPr>
        <w:spacing w:after="0" w:line="240" w:lineRule="auto"/>
        <w:ind w:firstLine="1560"/>
        <w:jc w:val="both"/>
        <w:rPr>
          <w:rFonts w:ascii="Times New Roman" w:hAnsi="Times New Roman" w:cs="Times New Roman"/>
          <w:sz w:val="24"/>
          <w:szCs w:val="24"/>
        </w:rPr>
      </w:pPr>
      <w:r w:rsidRPr="007D061D">
        <w:rPr>
          <w:rFonts w:ascii="Times New Roman" w:hAnsi="Times New Roman" w:cs="Times New Roman"/>
          <w:sz w:val="24"/>
          <w:szCs w:val="24"/>
        </w:rPr>
        <w:t xml:space="preserve">bd. Iu. Gagarin; </w:t>
      </w:r>
    </w:p>
    <w:p w:rsidR="004F579A" w:rsidRPr="007D061D" w:rsidRDefault="004F579A" w:rsidP="004F579A">
      <w:pPr>
        <w:spacing w:after="0" w:line="240" w:lineRule="auto"/>
        <w:ind w:firstLine="1560"/>
        <w:jc w:val="both"/>
        <w:rPr>
          <w:rFonts w:ascii="Times New Roman" w:hAnsi="Times New Roman" w:cs="Times New Roman"/>
          <w:sz w:val="24"/>
          <w:szCs w:val="24"/>
        </w:rPr>
      </w:pPr>
      <w:r w:rsidRPr="007D061D">
        <w:rPr>
          <w:rFonts w:ascii="Times New Roman" w:hAnsi="Times New Roman" w:cs="Times New Roman"/>
          <w:sz w:val="24"/>
          <w:szCs w:val="24"/>
        </w:rPr>
        <w:t xml:space="preserve">bd. C. Negruzzi; </w:t>
      </w:r>
    </w:p>
    <w:p w:rsidR="004F579A" w:rsidRPr="007D061D" w:rsidRDefault="004F579A" w:rsidP="004F579A">
      <w:pPr>
        <w:spacing w:after="0" w:line="240" w:lineRule="auto"/>
        <w:ind w:firstLine="1560"/>
        <w:jc w:val="both"/>
        <w:rPr>
          <w:rFonts w:ascii="Times New Roman" w:hAnsi="Times New Roman" w:cs="Times New Roman"/>
          <w:sz w:val="24"/>
          <w:szCs w:val="24"/>
        </w:rPr>
      </w:pPr>
      <w:r w:rsidRPr="007D061D">
        <w:rPr>
          <w:rFonts w:ascii="Times New Roman" w:hAnsi="Times New Roman" w:cs="Times New Roman"/>
          <w:sz w:val="24"/>
          <w:szCs w:val="24"/>
        </w:rPr>
        <w:t xml:space="preserve">Aleea Gării; </w:t>
      </w:r>
    </w:p>
    <w:p w:rsidR="004F579A" w:rsidRPr="007D061D" w:rsidRDefault="004F579A" w:rsidP="004F579A">
      <w:pPr>
        <w:spacing w:after="0" w:line="240" w:lineRule="auto"/>
        <w:ind w:firstLine="1560"/>
        <w:jc w:val="both"/>
        <w:rPr>
          <w:rFonts w:ascii="Times New Roman" w:hAnsi="Times New Roman" w:cs="Times New Roman"/>
          <w:sz w:val="24"/>
          <w:szCs w:val="24"/>
        </w:rPr>
      </w:pPr>
      <w:r w:rsidRPr="007D061D">
        <w:rPr>
          <w:rFonts w:ascii="Times New Roman" w:hAnsi="Times New Roman" w:cs="Times New Roman"/>
          <w:sz w:val="24"/>
          <w:szCs w:val="24"/>
        </w:rPr>
        <w:t>Piața Gării Feroviare.</w:t>
      </w:r>
    </w:p>
    <w:p w:rsidR="004F579A" w:rsidRPr="007D061D" w:rsidRDefault="004F579A" w:rsidP="004F579A">
      <w:pPr>
        <w:spacing w:after="0" w:line="240" w:lineRule="auto"/>
        <w:jc w:val="both"/>
        <w:rPr>
          <w:rFonts w:ascii="Times New Roman" w:hAnsi="Times New Roman" w:cs="Times New Roman"/>
          <w:sz w:val="24"/>
          <w:szCs w:val="24"/>
        </w:rPr>
      </w:pPr>
    </w:p>
    <w:p w:rsidR="004F579A" w:rsidRPr="007D061D" w:rsidRDefault="004F579A" w:rsidP="004F579A">
      <w:pPr>
        <w:spacing w:after="0" w:line="240" w:lineRule="auto"/>
        <w:jc w:val="both"/>
        <w:rPr>
          <w:rFonts w:ascii="Times New Roman" w:hAnsi="Times New Roman" w:cs="Times New Roman"/>
          <w:sz w:val="24"/>
          <w:szCs w:val="24"/>
        </w:rPr>
      </w:pPr>
      <w:r w:rsidRPr="007D061D">
        <w:rPr>
          <w:rFonts w:ascii="Times New Roman" w:hAnsi="Times New Roman" w:cs="Times New Roman"/>
          <w:b/>
          <w:bCs/>
          <w:sz w:val="24"/>
          <w:szCs w:val="24"/>
        </w:rPr>
        <w:t>Sectorul Botanica:</w:t>
      </w:r>
      <w:r w:rsidRPr="007D061D">
        <w:rPr>
          <w:rFonts w:ascii="Times New Roman" w:hAnsi="Times New Roman" w:cs="Times New Roman"/>
          <w:sz w:val="24"/>
          <w:szCs w:val="24"/>
        </w:rPr>
        <w:t xml:space="preserve"> </w:t>
      </w:r>
    </w:p>
    <w:p w:rsidR="004F579A" w:rsidRPr="007D061D" w:rsidRDefault="004F579A" w:rsidP="004F579A">
      <w:pPr>
        <w:spacing w:after="0" w:line="240" w:lineRule="auto"/>
        <w:ind w:firstLine="1560"/>
        <w:jc w:val="both"/>
        <w:rPr>
          <w:rFonts w:ascii="Times New Roman" w:hAnsi="Times New Roman" w:cs="Times New Roman"/>
          <w:sz w:val="24"/>
          <w:szCs w:val="24"/>
        </w:rPr>
      </w:pPr>
      <w:r w:rsidRPr="007D061D">
        <w:rPr>
          <w:rFonts w:ascii="Times New Roman" w:hAnsi="Times New Roman" w:cs="Times New Roman"/>
          <w:sz w:val="24"/>
          <w:szCs w:val="24"/>
        </w:rPr>
        <w:t xml:space="preserve">bd. Dacia; </w:t>
      </w:r>
    </w:p>
    <w:p w:rsidR="004F579A" w:rsidRPr="007D061D" w:rsidRDefault="004F579A" w:rsidP="004F579A">
      <w:pPr>
        <w:spacing w:after="0" w:line="240" w:lineRule="auto"/>
        <w:ind w:firstLine="1560"/>
        <w:jc w:val="both"/>
        <w:rPr>
          <w:rFonts w:ascii="Times New Roman" w:hAnsi="Times New Roman" w:cs="Times New Roman"/>
          <w:sz w:val="24"/>
          <w:szCs w:val="24"/>
        </w:rPr>
      </w:pPr>
      <w:r w:rsidRPr="007D061D">
        <w:rPr>
          <w:rFonts w:ascii="Times New Roman" w:hAnsi="Times New Roman" w:cs="Times New Roman"/>
          <w:sz w:val="24"/>
          <w:szCs w:val="24"/>
        </w:rPr>
        <w:t xml:space="preserve">bd. Traian; </w:t>
      </w:r>
    </w:p>
    <w:p w:rsidR="004F579A" w:rsidRPr="007D061D" w:rsidRDefault="004F579A" w:rsidP="004F579A">
      <w:pPr>
        <w:spacing w:after="0" w:line="240" w:lineRule="auto"/>
        <w:ind w:firstLine="1560"/>
        <w:jc w:val="both"/>
        <w:rPr>
          <w:rFonts w:ascii="Times New Roman" w:hAnsi="Times New Roman" w:cs="Times New Roman"/>
          <w:sz w:val="24"/>
          <w:szCs w:val="24"/>
        </w:rPr>
      </w:pPr>
      <w:r w:rsidRPr="007D061D">
        <w:rPr>
          <w:rFonts w:ascii="Times New Roman" w:hAnsi="Times New Roman" w:cs="Times New Roman"/>
          <w:sz w:val="24"/>
          <w:szCs w:val="24"/>
        </w:rPr>
        <w:t xml:space="preserve">bd. Cuza-Vodă: </w:t>
      </w:r>
    </w:p>
    <w:p w:rsidR="004F579A" w:rsidRPr="007D061D" w:rsidRDefault="004F579A" w:rsidP="004F579A">
      <w:pPr>
        <w:spacing w:after="0" w:line="240" w:lineRule="auto"/>
        <w:ind w:firstLine="1560"/>
        <w:jc w:val="both"/>
        <w:rPr>
          <w:rFonts w:ascii="Times New Roman" w:hAnsi="Times New Roman" w:cs="Times New Roman"/>
          <w:sz w:val="24"/>
          <w:szCs w:val="24"/>
        </w:rPr>
      </w:pPr>
      <w:r w:rsidRPr="007D061D">
        <w:rPr>
          <w:rFonts w:ascii="Times New Roman" w:hAnsi="Times New Roman" w:cs="Times New Roman"/>
          <w:sz w:val="24"/>
          <w:szCs w:val="24"/>
        </w:rPr>
        <w:t>bd. Decebal.</w:t>
      </w:r>
    </w:p>
    <w:p w:rsidR="004F579A" w:rsidRPr="007D061D" w:rsidRDefault="004F579A" w:rsidP="004F579A">
      <w:pPr>
        <w:spacing w:after="0" w:line="240" w:lineRule="auto"/>
        <w:jc w:val="both"/>
        <w:rPr>
          <w:rFonts w:ascii="Times New Roman" w:hAnsi="Times New Roman" w:cs="Times New Roman"/>
          <w:sz w:val="24"/>
          <w:szCs w:val="24"/>
        </w:rPr>
      </w:pPr>
    </w:p>
    <w:p w:rsidR="004F579A" w:rsidRPr="007D061D" w:rsidRDefault="004F579A" w:rsidP="004F579A">
      <w:pPr>
        <w:spacing w:after="0" w:line="240" w:lineRule="auto"/>
        <w:jc w:val="both"/>
        <w:rPr>
          <w:rFonts w:ascii="Times New Roman" w:hAnsi="Times New Roman" w:cs="Times New Roman"/>
          <w:sz w:val="24"/>
          <w:szCs w:val="24"/>
        </w:rPr>
      </w:pPr>
      <w:r w:rsidRPr="007D061D">
        <w:rPr>
          <w:rFonts w:ascii="Times New Roman" w:hAnsi="Times New Roman" w:cs="Times New Roman"/>
          <w:b/>
          <w:bCs/>
          <w:sz w:val="24"/>
          <w:szCs w:val="24"/>
        </w:rPr>
        <w:t>Sectorul Buiucani:</w:t>
      </w:r>
      <w:r w:rsidRPr="007D061D">
        <w:rPr>
          <w:rFonts w:ascii="Times New Roman" w:hAnsi="Times New Roman" w:cs="Times New Roman"/>
          <w:sz w:val="24"/>
          <w:szCs w:val="24"/>
        </w:rPr>
        <w:t xml:space="preserve"> </w:t>
      </w:r>
    </w:p>
    <w:p w:rsidR="004F579A" w:rsidRPr="007D061D" w:rsidRDefault="004F579A" w:rsidP="004F579A">
      <w:pPr>
        <w:spacing w:after="0" w:line="240" w:lineRule="auto"/>
        <w:ind w:firstLine="1560"/>
        <w:jc w:val="both"/>
        <w:rPr>
          <w:rFonts w:ascii="Times New Roman" w:hAnsi="Times New Roman" w:cs="Times New Roman"/>
          <w:sz w:val="24"/>
          <w:szCs w:val="24"/>
        </w:rPr>
      </w:pPr>
      <w:r w:rsidRPr="007D061D">
        <w:rPr>
          <w:rFonts w:ascii="Times New Roman" w:hAnsi="Times New Roman" w:cs="Times New Roman"/>
          <w:sz w:val="24"/>
          <w:szCs w:val="24"/>
        </w:rPr>
        <w:t xml:space="preserve">Piața Marii Adunări Naționale; </w:t>
      </w:r>
    </w:p>
    <w:p w:rsidR="004F579A" w:rsidRPr="007D061D" w:rsidRDefault="004F579A" w:rsidP="004F579A">
      <w:pPr>
        <w:spacing w:after="0" w:line="240" w:lineRule="auto"/>
        <w:ind w:firstLine="1560"/>
        <w:jc w:val="both"/>
        <w:rPr>
          <w:rFonts w:ascii="Times New Roman" w:hAnsi="Times New Roman" w:cs="Times New Roman"/>
          <w:sz w:val="24"/>
          <w:szCs w:val="24"/>
        </w:rPr>
      </w:pPr>
      <w:r w:rsidRPr="007D061D">
        <w:rPr>
          <w:rFonts w:ascii="Times New Roman" w:hAnsi="Times New Roman" w:cs="Times New Roman"/>
          <w:sz w:val="24"/>
          <w:szCs w:val="24"/>
        </w:rPr>
        <w:t xml:space="preserve">bd. Ștefan cel Mare și Sfânt; </w:t>
      </w:r>
    </w:p>
    <w:p w:rsidR="004F579A" w:rsidRPr="007D061D" w:rsidRDefault="004F579A" w:rsidP="004F579A">
      <w:pPr>
        <w:spacing w:after="0" w:line="240" w:lineRule="auto"/>
        <w:ind w:firstLine="1560"/>
        <w:jc w:val="both"/>
        <w:rPr>
          <w:rFonts w:ascii="Times New Roman" w:hAnsi="Times New Roman" w:cs="Times New Roman"/>
          <w:sz w:val="24"/>
          <w:szCs w:val="24"/>
        </w:rPr>
      </w:pPr>
      <w:r w:rsidRPr="007D061D">
        <w:rPr>
          <w:rFonts w:ascii="Times New Roman" w:hAnsi="Times New Roman" w:cs="Times New Roman"/>
          <w:sz w:val="24"/>
          <w:szCs w:val="24"/>
        </w:rPr>
        <w:t xml:space="preserve">str. Alexandr Pușkin; </w:t>
      </w:r>
    </w:p>
    <w:p w:rsidR="004F579A" w:rsidRPr="007D061D" w:rsidRDefault="004F579A" w:rsidP="004F579A">
      <w:pPr>
        <w:spacing w:after="0" w:line="240" w:lineRule="auto"/>
        <w:ind w:firstLine="1560"/>
        <w:jc w:val="both"/>
        <w:rPr>
          <w:rFonts w:ascii="Times New Roman" w:hAnsi="Times New Roman" w:cs="Times New Roman"/>
          <w:sz w:val="24"/>
          <w:szCs w:val="24"/>
        </w:rPr>
      </w:pPr>
      <w:r w:rsidRPr="007D061D">
        <w:rPr>
          <w:rFonts w:ascii="Times New Roman" w:hAnsi="Times New Roman" w:cs="Times New Roman"/>
          <w:sz w:val="24"/>
          <w:szCs w:val="24"/>
        </w:rPr>
        <w:t>str. Mitropolit G. Bănulescu-Bodoni;</w:t>
      </w:r>
    </w:p>
    <w:p w:rsidR="004F579A" w:rsidRPr="007D061D" w:rsidRDefault="004F579A" w:rsidP="004F579A">
      <w:pPr>
        <w:spacing w:after="0" w:line="240" w:lineRule="auto"/>
        <w:ind w:firstLine="1560"/>
        <w:jc w:val="both"/>
        <w:rPr>
          <w:rFonts w:ascii="Times New Roman" w:hAnsi="Times New Roman" w:cs="Times New Roman"/>
          <w:sz w:val="24"/>
          <w:szCs w:val="24"/>
        </w:rPr>
      </w:pPr>
      <w:r w:rsidRPr="007D061D">
        <w:rPr>
          <w:rFonts w:ascii="Times New Roman" w:hAnsi="Times New Roman" w:cs="Times New Roman"/>
          <w:sz w:val="24"/>
          <w:szCs w:val="24"/>
        </w:rPr>
        <w:t xml:space="preserve">str. Ion Creangă; </w:t>
      </w:r>
    </w:p>
    <w:p w:rsidR="004F579A" w:rsidRPr="007D061D" w:rsidRDefault="004F579A" w:rsidP="004F579A">
      <w:pPr>
        <w:spacing w:after="0" w:line="240" w:lineRule="auto"/>
        <w:ind w:firstLine="1560"/>
        <w:jc w:val="both"/>
        <w:rPr>
          <w:rFonts w:ascii="Times New Roman" w:hAnsi="Times New Roman" w:cs="Times New Roman"/>
          <w:sz w:val="24"/>
          <w:szCs w:val="24"/>
        </w:rPr>
      </w:pPr>
      <w:r w:rsidRPr="007D061D">
        <w:rPr>
          <w:rFonts w:ascii="Times New Roman" w:hAnsi="Times New Roman" w:cs="Times New Roman"/>
          <w:sz w:val="24"/>
          <w:szCs w:val="24"/>
        </w:rPr>
        <w:t xml:space="preserve">Calea </w:t>
      </w:r>
      <w:proofErr w:type="spellStart"/>
      <w:r w:rsidRPr="007D061D">
        <w:rPr>
          <w:rFonts w:ascii="Times New Roman" w:hAnsi="Times New Roman" w:cs="Times New Roman"/>
          <w:sz w:val="24"/>
          <w:szCs w:val="24"/>
        </w:rPr>
        <w:t>Ieșilor</w:t>
      </w:r>
      <w:proofErr w:type="spellEnd"/>
      <w:r w:rsidRPr="007D061D">
        <w:rPr>
          <w:rFonts w:ascii="Times New Roman" w:hAnsi="Times New Roman" w:cs="Times New Roman"/>
          <w:sz w:val="24"/>
          <w:szCs w:val="24"/>
        </w:rPr>
        <w:t xml:space="preserve">; </w:t>
      </w:r>
    </w:p>
    <w:p w:rsidR="004F579A" w:rsidRPr="007D061D" w:rsidRDefault="004F579A" w:rsidP="004F579A">
      <w:pPr>
        <w:spacing w:after="0" w:line="240" w:lineRule="auto"/>
        <w:ind w:firstLine="1560"/>
        <w:jc w:val="both"/>
        <w:rPr>
          <w:rFonts w:ascii="Times New Roman" w:hAnsi="Times New Roman" w:cs="Times New Roman"/>
          <w:sz w:val="24"/>
          <w:szCs w:val="24"/>
        </w:rPr>
      </w:pPr>
      <w:r w:rsidRPr="007D061D">
        <w:rPr>
          <w:rFonts w:ascii="Times New Roman" w:hAnsi="Times New Roman" w:cs="Times New Roman"/>
          <w:sz w:val="24"/>
          <w:szCs w:val="24"/>
        </w:rPr>
        <w:t>str. Alba Iulia.</w:t>
      </w:r>
    </w:p>
    <w:p w:rsidR="004F579A" w:rsidRPr="007D061D" w:rsidRDefault="004F579A" w:rsidP="004F579A">
      <w:pPr>
        <w:spacing w:after="0" w:line="240" w:lineRule="auto"/>
        <w:jc w:val="both"/>
        <w:rPr>
          <w:rFonts w:ascii="Times New Roman" w:hAnsi="Times New Roman" w:cs="Times New Roman"/>
          <w:sz w:val="24"/>
          <w:szCs w:val="24"/>
        </w:rPr>
      </w:pPr>
    </w:p>
    <w:p w:rsidR="004F579A" w:rsidRPr="007D061D" w:rsidRDefault="004F579A" w:rsidP="004F579A">
      <w:pPr>
        <w:spacing w:after="0" w:line="240" w:lineRule="auto"/>
        <w:jc w:val="both"/>
        <w:rPr>
          <w:rFonts w:ascii="Times New Roman" w:hAnsi="Times New Roman" w:cs="Times New Roman"/>
          <w:sz w:val="24"/>
          <w:szCs w:val="24"/>
        </w:rPr>
      </w:pPr>
      <w:r w:rsidRPr="007D061D">
        <w:rPr>
          <w:rFonts w:ascii="Times New Roman" w:hAnsi="Times New Roman" w:cs="Times New Roman"/>
          <w:b/>
          <w:bCs/>
          <w:sz w:val="24"/>
          <w:szCs w:val="24"/>
        </w:rPr>
        <w:t>Sectorul Râșcani:</w:t>
      </w:r>
      <w:r w:rsidRPr="007D061D">
        <w:rPr>
          <w:rFonts w:ascii="Times New Roman" w:hAnsi="Times New Roman" w:cs="Times New Roman"/>
          <w:sz w:val="24"/>
          <w:szCs w:val="24"/>
        </w:rPr>
        <w:t xml:space="preserve"> </w:t>
      </w:r>
    </w:p>
    <w:p w:rsidR="004F579A" w:rsidRPr="007D061D" w:rsidRDefault="004F579A" w:rsidP="004F579A">
      <w:pPr>
        <w:spacing w:after="0" w:line="240" w:lineRule="auto"/>
        <w:ind w:firstLine="1560"/>
        <w:jc w:val="both"/>
        <w:rPr>
          <w:rFonts w:ascii="Times New Roman" w:hAnsi="Times New Roman" w:cs="Times New Roman"/>
          <w:sz w:val="24"/>
          <w:szCs w:val="24"/>
        </w:rPr>
      </w:pPr>
      <w:r w:rsidRPr="007D061D">
        <w:rPr>
          <w:rFonts w:ascii="Times New Roman" w:hAnsi="Times New Roman" w:cs="Times New Roman"/>
          <w:sz w:val="24"/>
          <w:szCs w:val="24"/>
        </w:rPr>
        <w:t xml:space="preserve">bd. Renașterii Naționale; </w:t>
      </w:r>
    </w:p>
    <w:p w:rsidR="004F579A" w:rsidRPr="007D061D" w:rsidRDefault="004F579A" w:rsidP="004F579A">
      <w:pPr>
        <w:spacing w:after="0" w:line="240" w:lineRule="auto"/>
        <w:ind w:firstLine="1560"/>
        <w:jc w:val="both"/>
        <w:rPr>
          <w:rFonts w:ascii="Times New Roman" w:hAnsi="Times New Roman" w:cs="Times New Roman"/>
          <w:sz w:val="24"/>
          <w:szCs w:val="24"/>
        </w:rPr>
      </w:pPr>
      <w:r w:rsidRPr="007D061D">
        <w:rPr>
          <w:rFonts w:ascii="Times New Roman" w:hAnsi="Times New Roman" w:cs="Times New Roman"/>
          <w:sz w:val="24"/>
          <w:szCs w:val="24"/>
        </w:rPr>
        <w:t xml:space="preserve">bd. Grigore Vieru; </w:t>
      </w:r>
    </w:p>
    <w:p w:rsidR="004F579A" w:rsidRPr="007D061D" w:rsidRDefault="004F579A" w:rsidP="004F579A">
      <w:pPr>
        <w:spacing w:after="0" w:line="240" w:lineRule="auto"/>
        <w:ind w:firstLine="1560"/>
        <w:jc w:val="both"/>
        <w:rPr>
          <w:rFonts w:ascii="Times New Roman" w:hAnsi="Times New Roman" w:cs="Times New Roman"/>
          <w:sz w:val="24"/>
          <w:szCs w:val="24"/>
        </w:rPr>
      </w:pPr>
      <w:r w:rsidRPr="007D061D">
        <w:rPr>
          <w:rFonts w:ascii="Times New Roman" w:hAnsi="Times New Roman" w:cs="Times New Roman"/>
          <w:sz w:val="24"/>
          <w:szCs w:val="24"/>
        </w:rPr>
        <w:t xml:space="preserve">bd. Moscova; </w:t>
      </w:r>
    </w:p>
    <w:p w:rsidR="004F579A" w:rsidRPr="007D061D" w:rsidRDefault="004F579A" w:rsidP="004F579A">
      <w:pPr>
        <w:spacing w:after="0" w:line="240" w:lineRule="auto"/>
        <w:ind w:firstLine="1560"/>
        <w:jc w:val="both"/>
        <w:rPr>
          <w:rFonts w:ascii="Times New Roman" w:hAnsi="Times New Roman" w:cs="Times New Roman"/>
          <w:sz w:val="24"/>
          <w:szCs w:val="24"/>
        </w:rPr>
      </w:pPr>
      <w:r w:rsidRPr="007D061D">
        <w:rPr>
          <w:rFonts w:ascii="Times New Roman" w:hAnsi="Times New Roman" w:cs="Times New Roman"/>
          <w:sz w:val="24"/>
          <w:szCs w:val="24"/>
        </w:rPr>
        <w:t xml:space="preserve">str. Bogdan Voievod; </w:t>
      </w:r>
    </w:p>
    <w:p w:rsidR="004F579A" w:rsidRPr="007D061D" w:rsidRDefault="004F579A" w:rsidP="004F579A">
      <w:pPr>
        <w:spacing w:after="0" w:line="240" w:lineRule="auto"/>
        <w:ind w:firstLine="1560"/>
        <w:jc w:val="both"/>
        <w:rPr>
          <w:rFonts w:ascii="Times New Roman" w:hAnsi="Times New Roman" w:cs="Times New Roman"/>
          <w:sz w:val="24"/>
          <w:szCs w:val="24"/>
        </w:rPr>
      </w:pPr>
      <w:r w:rsidRPr="007D061D">
        <w:rPr>
          <w:rFonts w:ascii="Times New Roman" w:hAnsi="Times New Roman" w:cs="Times New Roman"/>
          <w:sz w:val="24"/>
          <w:szCs w:val="24"/>
        </w:rPr>
        <w:t xml:space="preserve">str. Alecu Russo; </w:t>
      </w:r>
    </w:p>
    <w:p w:rsidR="004F579A" w:rsidRPr="007D061D" w:rsidRDefault="004F579A" w:rsidP="004F579A">
      <w:pPr>
        <w:spacing w:after="0" w:line="240" w:lineRule="auto"/>
        <w:ind w:firstLine="1560"/>
        <w:jc w:val="both"/>
        <w:rPr>
          <w:rFonts w:ascii="Times New Roman" w:hAnsi="Times New Roman" w:cs="Times New Roman"/>
          <w:sz w:val="24"/>
          <w:szCs w:val="24"/>
        </w:rPr>
      </w:pPr>
      <w:r w:rsidRPr="007D061D">
        <w:rPr>
          <w:rFonts w:ascii="Times New Roman" w:hAnsi="Times New Roman" w:cs="Times New Roman"/>
          <w:sz w:val="24"/>
          <w:szCs w:val="24"/>
        </w:rPr>
        <w:t xml:space="preserve">str. Eugen </w:t>
      </w:r>
      <w:proofErr w:type="spellStart"/>
      <w:r w:rsidRPr="007D061D">
        <w:rPr>
          <w:rFonts w:ascii="Times New Roman" w:hAnsi="Times New Roman" w:cs="Times New Roman"/>
          <w:sz w:val="24"/>
          <w:szCs w:val="24"/>
        </w:rPr>
        <w:t>Doga</w:t>
      </w:r>
      <w:proofErr w:type="spellEnd"/>
      <w:r w:rsidRPr="007D061D">
        <w:rPr>
          <w:rFonts w:ascii="Times New Roman" w:hAnsi="Times New Roman" w:cs="Times New Roman"/>
          <w:sz w:val="24"/>
          <w:szCs w:val="24"/>
        </w:rPr>
        <w:t xml:space="preserve">; </w:t>
      </w:r>
    </w:p>
    <w:p w:rsidR="004F579A" w:rsidRPr="007D061D" w:rsidRDefault="004F579A" w:rsidP="004F579A">
      <w:pPr>
        <w:spacing w:after="0" w:line="240" w:lineRule="auto"/>
        <w:ind w:firstLine="1560"/>
        <w:jc w:val="both"/>
        <w:rPr>
          <w:rFonts w:ascii="Times New Roman" w:hAnsi="Times New Roman" w:cs="Times New Roman"/>
          <w:sz w:val="24"/>
          <w:szCs w:val="24"/>
        </w:rPr>
      </w:pPr>
      <w:r w:rsidRPr="007D061D">
        <w:rPr>
          <w:rFonts w:ascii="Times New Roman" w:hAnsi="Times New Roman" w:cs="Times New Roman"/>
          <w:sz w:val="24"/>
          <w:szCs w:val="24"/>
        </w:rPr>
        <w:t xml:space="preserve">str. Alexandr Pușkin; </w:t>
      </w:r>
    </w:p>
    <w:p w:rsidR="004F579A" w:rsidRPr="007D061D" w:rsidRDefault="004F579A" w:rsidP="004F579A">
      <w:pPr>
        <w:spacing w:after="0" w:line="240" w:lineRule="auto"/>
        <w:ind w:firstLine="1560"/>
        <w:jc w:val="both"/>
        <w:rPr>
          <w:rFonts w:ascii="Times New Roman" w:hAnsi="Times New Roman" w:cs="Times New Roman"/>
          <w:sz w:val="24"/>
          <w:szCs w:val="24"/>
        </w:rPr>
      </w:pPr>
      <w:r w:rsidRPr="007D061D">
        <w:rPr>
          <w:rFonts w:ascii="Times New Roman" w:hAnsi="Times New Roman" w:cs="Times New Roman"/>
          <w:sz w:val="24"/>
          <w:szCs w:val="24"/>
        </w:rPr>
        <w:t xml:space="preserve">Calea Orheiului </w:t>
      </w:r>
      <w:r w:rsidRPr="007D061D">
        <w:rPr>
          <w:rFonts w:ascii="Times New Roman" w:hAnsi="Times New Roman" w:cs="Times New Roman"/>
          <w:i/>
          <w:sz w:val="24"/>
          <w:szCs w:val="24"/>
        </w:rPr>
        <w:t xml:space="preserve">(cu excepția segmentului dintre sensul giratoriu </w:t>
      </w:r>
      <w:proofErr w:type="spellStart"/>
      <w:r w:rsidRPr="007D061D">
        <w:rPr>
          <w:rFonts w:ascii="Times New Roman" w:hAnsi="Times New Roman" w:cs="Times New Roman"/>
          <w:i/>
          <w:sz w:val="24"/>
          <w:szCs w:val="24"/>
        </w:rPr>
        <w:t>Visterniceni</w:t>
      </w:r>
      <w:proofErr w:type="spellEnd"/>
      <w:r w:rsidRPr="007D061D">
        <w:rPr>
          <w:rFonts w:ascii="Times New Roman" w:hAnsi="Times New Roman" w:cs="Times New Roman"/>
          <w:i/>
          <w:sz w:val="24"/>
          <w:szCs w:val="24"/>
        </w:rPr>
        <w:t xml:space="preserve"> și sensul giratoriu str. Poștei)</w:t>
      </w:r>
      <w:r w:rsidRPr="007D061D">
        <w:rPr>
          <w:rFonts w:ascii="Times New Roman" w:hAnsi="Times New Roman" w:cs="Times New Roman"/>
          <w:sz w:val="24"/>
          <w:szCs w:val="24"/>
        </w:rPr>
        <w:t xml:space="preserve">. </w:t>
      </w:r>
    </w:p>
    <w:p w:rsidR="004F579A" w:rsidRPr="007D061D" w:rsidRDefault="004F579A" w:rsidP="004F579A">
      <w:pPr>
        <w:spacing w:after="0" w:line="240" w:lineRule="auto"/>
        <w:jc w:val="both"/>
        <w:rPr>
          <w:rFonts w:ascii="Times New Roman" w:hAnsi="Times New Roman" w:cs="Times New Roman"/>
          <w:sz w:val="24"/>
          <w:szCs w:val="24"/>
        </w:rPr>
      </w:pPr>
    </w:p>
    <w:p w:rsidR="004F579A" w:rsidRPr="007D061D" w:rsidRDefault="004F579A" w:rsidP="004F579A">
      <w:pPr>
        <w:spacing w:after="0" w:line="240" w:lineRule="auto"/>
        <w:jc w:val="both"/>
        <w:rPr>
          <w:rFonts w:ascii="Times New Roman" w:hAnsi="Times New Roman" w:cs="Times New Roman"/>
          <w:sz w:val="24"/>
          <w:szCs w:val="24"/>
        </w:rPr>
      </w:pPr>
      <w:r w:rsidRPr="007D061D">
        <w:rPr>
          <w:rFonts w:ascii="Times New Roman" w:hAnsi="Times New Roman" w:cs="Times New Roman"/>
          <w:b/>
          <w:bCs/>
          <w:sz w:val="24"/>
          <w:szCs w:val="24"/>
        </w:rPr>
        <w:t xml:space="preserve">Sectorul </w:t>
      </w:r>
      <w:proofErr w:type="spellStart"/>
      <w:r w:rsidRPr="007D061D">
        <w:rPr>
          <w:rFonts w:ascii="Times New Roman" w:hAnsi="Times New Roman" w:cs="Times New Roman"/>
          <w:b/>
          <w:bCs/>
          <w:sz w:val="24"/>
          <w:szCs w:val="24"/>
        </w:rPr>
        <w:t>Ciocana</w:t>
      </w:r>
      <w:proofErr w:type="spellEnd"/>
      <w:r w:rsidRPr="007D061D">
        <w:rPr>
          <w:rFonts w:ascii="Times New Roman" w:hAnsi="Times New Roman" w:cs="Times New Roman"/>
          <w:b/>
          <w:bCs/>
          <w:sz w:val="24"/>
          <w:szCs w:val="24"/>
        </w:rPr>
        <w:t>:</w:t>
      </w:r>
      <w:r w:rsidRPr="007D061D">
        <w:rPr>
          <w:rFonts w:ascii="Times New Roman" w:hAnsi="Times New Roman" w:cs="Times New Roman"/>
          <w:sz w:val="24"/>
          <w:szCs w:val="24"/>
        </w:rPr>
        <w:t xml:space="preserve"> </w:t>
      </w:r>
    </w:p>
    <w:p w:rsidR="004F579A" w:rsidRPr="007D061D" w:rsidRDefault="004F579A" w:rsidP="004F579A">
      <w:pPr>
        <w:spacing w:after="0" w:line="240" w:lineRule="auto"/>
        <w:ind w:firstLine="1560"/>
        <w:jc w:val="both"/>
        <w:rPr>
          <w:rFonts w:ascii="Times New Roman" w:hAnsi="Times New Roman" w:cs="Times New Roman"/>
          <w:sz w:val="24"/>
          <w:szCs w:val="24"/>
        </w:rPr>
      </w:pPr>
      <w:r w:rsidRPr="007D061D">
        <w:rPr>
          <w:rFonts w:ascii="Times New Roman" w:hAnsi="Times New Roman" w:cs="Times New Roman"/>
          <w:sz w:val="24"/>
          <w:szCs w:val="24"/>
        </w:rPr>
        <w:t xml:space="preserve">bd. Mircea cel Bătrân; </w:t>
      </w:r>
    </w:p>
    <w:p w:rsidR="004F579A" w:rsidRPr="007D061D" w:rsidRDefault="004F579A" w:rsidP="004F579A">
      <w:pPr>
        <w:spacing w:after="0" w:line="240" w:lineRule="auto"/>
        <w:ind w:firstLine="1560"/>
        <w:jc w:val="both"/>
        <w:rPr>
          <w:rFonts w:ascii="Times New Roman" w:hAnsi="Times New Roman" w:cs="Times New Roman"/>
          <w:sz w:val="24"/>
          <w:szCs w:val="24"/>
        </w:rPr>
      </w:pPr>
      <w:r w:rsidRPr="007D061D">
        <w:rPr>
          <w:rFonts w:ascii="Times New Roman" w:hAnsi="Times New Roman" w:cs="Times New Roman"/>
          <w:sz w:val="24"/>
          <w:szCs w:val="24"/>
        </w:rPr>
        <w:t xml:space="preserve">str. Alecu Russo. </w:t>
      </w:r>
    </w:p>
    <w:p w:rsidR="004F579A" w:rsidRPr="007D061D" w:rsidRDefault="004F579A" w:rsidP="004F579A">
      <w:pPr>
        <w:spacing w:after="0" w:line="240" w:lineRule="auto"/>
        <w:jc w:val="both"/>
        <w:rPr>
          <w:rFonts w:ascii="Times New Roman" w:hAnsi="Times New Roman" w:cs="Times New Roman"/>
          <w:sz w:val="24"/>
          <w:szCs w:val="24"/>
        </w:rPr>
      </w:pPr>
    </w:p>
    <w:p w:rsidR="004F579A" w:rsidRPr="007D061D" w:rsidRDefault="004F579A" w:rsidP="004F579A">
      <w:pPr>
        <w:spacing w:after="0" w:line="240" w:lineRule="auto"/>
        <w:jc w:val="both"/>
        <w:rPr>
          <w:rFonts w:ascii="Times New Roman" w:hAnsi="Times New Roman" w:cs="Times New Roman"/>
          <w:sz w:val="24"/>
          <w:szCs w:val="24"/>
        </w:rPr>
      </w:pPr>
    </w:p>
    <w:p w:rsidR="004F579A" w:rsidRPr="007D061D" w:rsidRDefault="004F579A" w:rsidP="004F579A">
      <w:pPr>
        <w:spacing w:after="0" w:line="240" w:lineRule="auto"/>
        <w:ind w:left="567" w:hanging="567"/>
        <w:jc w:val="both"/>
        <w:rPr>
          <w:rFonts w:ascii="Times New Roman" w:eastAsia="Times New Roman" w:hAnsi="Times New Roman" w:cs="Times New Roman"/>
          <w:sz w:val="24"/>
          <w:szCs w:val="24"/>
        </w:rPr>
      </w:pPr>
      <w:r w:rsidRPr="007D061D">
        <w:rPr>
          <w:rFonts w:ascii="Times New Roman" w:eastAsia="Times New Roman" w:hAnsi="Times New Roman" w:cs="Times New Roman"/>
          <w:sz w:val="24"/>
          <w:szCs w:val="24"/>
        </w:rPr>
        <w:t>SECRETAR INTERIMAR AL CONSILIULUI                                                 Adrian TALMACI</w:t>
      </w:r>
    </w:p>
    <w:p w:rsidR="004F579A" w:rsidRPr="007D061D" w:rsidRDefault="004F579A" w:rsidP="004F579A">
      <w:pPr>
        <w:spacing w:after="0" w:line="240" w:lineRule="auto"/>
        <w:ind w:left="567" w:hanging="567"/>
        <w:jc w:val="both"/>
        <w:rPr>
          <w:rFonts w:ascii="Times New Roman" w:eastAsia="Times New Roman" w:hAnsi="Times New Roman" w:cs="Times New Roman"/>
          <w:sz w:val="24"/>
          <w:szCs w:val="24"/>
        </w:rPr>
      </w:pPr>
    </w:p>
    <w:p w:rsidR="004F579A" w:rsidRPr="007D061D" w:rsidRDefault="004F579A" w:rsidP="004F579A">
      <w:pPr>
        <w:ind w:firstLine="284"/>
        <w:rPr>
          <w:rFonts w:ascii="Times New Roman" w:hAnsi="Times New Roman" w:cs="Times New Roman"/>
        </w:rPr>
      </w:pPr>
    </w:p>
    <w:p w:rsidR="000F4111" w:rsidRPr="007D061D" w:rsidRDefault="000F4111">
      <w:pPr>
        <w:rPr>
          <w:rFonts w:ascii="Times New Roman" w:hAnsi="Times New Roman" w:cs="Times New Roman"/>
        </w:rPr>
      </w:pPr>
    </w:p>
    <w:sectPr w:rsidR="000F4111" w:rsidRPr="007D061D" w:rsidSect="002B2301">
      <w:pgSz w:w="11906" w:h="16838"/>
      <w:pgMar w:top="851" w:right="850" w:bottom="568"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CE">
    <w:altName w:val="Times New Roman"/>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A45EDC"/>
    <w:multiLevelType w:val="hybridMultilevel"/>
    <w:tmpl w:val="817E3D90"/>
    <w:lvl w:ilvl="0" w:tplc="336ABD58">
      <w:start w:val="1"/>
      <w:numFmt w:val="decimal"/>
      <w:pStyle w:val="a"/>
      <w:lvlText w:val="%1."/>
      <w:lvlJc w:val="left"/>
      <w:pPr>
        <w:ind w:left="359" w:hanging="360"/>
      </w:pPr>
      <w:rPr>
        <w:rFonts w:ascii="Times New Roman CE" w:eastAsia="Arial Unicode MS" w:hAnsi="Times New Roman CE"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num>
  <w:num w:numId="2">
    <w:abstractNumId w:val="0"/>
    <w:lvlOverride w:ilvl="0">
      <w:startOverride w:val="6"/>
    </w:lvlOverride>
  </w:num>
  <w:num w:numId="3">
    <w:abstractNumId w:val="0"/>
    <w:lvlOverride w:ilvl="0">
      <w:startOverride w:val="12"/>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4F579A"/>
    <w:rsid w:val="000000F9"/>
    <w:rsid w:val="00000F74"/>
    <w:rsid w:val="000010C0"/>
    <w:rsid w:val="00001804"/>
    <w:rsid w:val="00002086"/>
    <w:rsid w:val="00002C64"/>
    <w:rsid w:val="00003284"/>
    <w:rsid w:val="000036B6"/>
    <w:rsid w:val="00004386"/>
    <w:rsid w:val="000043E2"/>
    <w:rsid w:val="00005437"/>
    <w:rsid w:val="00005FFF"/>
    <w:rsid w:val="000072BD"/>
    <w:rsid w:val="00011B53"/>
    <w:rsid w:val="00011ECD"/>
    <w:rsid w:val="00013C1A"/>
    <w:rsid w:val="0001556A"/>
    <w:rsid w:val="00015E6A"/>
    <w:rsid w:val="0001605E"/>
    <w:rsid w:val="0001671A"/>
    <w:rsid w:val="00016D93"/>
    <w:rsid w:val="000178A6"/>
    <w:rsid w:val="000200D5"/>
    <w:rsid w:val="00021955"/>
    <w:rsid w:val="00021FE9"/>
    <w:rsid w:val="0002213C"/>
    <w:rsid w:val="0002253C"/>
    <w:rsid w:val="0002304B"/>
    <w:rsid w:val="00023CF1"/>
    <w:rsid w:val="0002541C"/>
    <w:rsid w:val="00025607"/>
    <w:rsid w:val="000259D8"/>
    <w:rsid w:val="00026400"/>
    <w:rsid w:val="00026A56"/>
    <w:rsid w:val="00030A3B"/>
    <w:rsid w:val="00033825"/>
    <w:rsid w:val="00034B14"/>
    <w:rsid w:val="00034F9D"/>
    <w:rsid w:val="0003560F"/>
    <w:rsid w:val="00036001"/>
    <w:rsid w:val="00036873"/>
    <w:rsid w:val="000369CB"/>
    <w:rsid w:val="00036F18"/>
    <w:rsid w:val="000403E5"/>
    <w:rsid w:val="000407EF"/>
    <w:rsid w:val="00041970"/>
    <w:rsid w:val="00041F30"/>
    <w:rsid w:val="0004209A"/>
    <w:rsid w:val="000423B0"/>
    <w:rsid w:val="000444A9"/>
    <w:rsid w:val="000453DC"/>
    <w:rsid w:val="00045878"/>
    <w:rsid w:val="000465DB"/>
    <w:rsid w:val="00047169"/>
    <w:rsid w:val="00050091"/>
    <w:rsid w:val="00051D06"/>
    <w:rsid w:val="00051F1E"/>
    <w:rsid w:val="00051FE3"/>
    <w:rsid w:val="00053E14"/>
    <w:rsid w:val="00053E59"/>
    <w:rsid w:val="00054AA9"/>
    <w:rsid w:val="00054C54"/>
    <w:rsid w:val="00054D3F"/>
    <w:rsid w:val="00054DB0"/>
    <w:rsid w:val="00056060"/>
    <w:rsid w:val="00060498"/>
    <w:rsid w:val="00060686"/>
    <w:rsid w:val="00060CEA"/>
    <w:rsid w:val="00060DD4"/>
    <w:rsid w:val="00062622"/>
    <w:rsid w:val="00062952"/>
    <w:rsid w:val="00062A90"/>
    <w:rsid w:val="0006404D"/>
    <w:rsid w:val="000659CB"/>
    <w:rsid w:val="00065B0A"/>
    <w:rsid w:val="000678A0"/>
    <w:rsid w:val="00067ECC"/>
    <w:rsid w:val="0007049D"/>
    <w:rsid w:val="00070E07"/>
    <w:rsid w:val="000715D7"/>
    <w:rsid w:val="00071727"/>
    <w:rsid w:val="0007199C"/>
    <w:rsid w:val="00072BDA"/>
    <w:rsid w:val="00076342"/>
    <w:rsid w:val="00076694"/>
    <w:rsid w:val="000802CA"/>
    <w:rsid w:val="0008035C"/>
    <w:rsid w:val="000803B9"/>
    <w:rsid w:val="00080BD1"/>
    <w:rsid w:val="0008115E"/>
    <w:rsid w:val="00083203"/>
    <w:rsid w:val="00084EBF"/>
    <w:rsid w:val="0008512E"/>
    <w:rsid w:val="000928B6"/>
    <w:rsid w:val="00094CD6"/>
    <w:rsid w:val="000950C6"/>
    <w:rsid w:val="0009512A"/>
    <w:rsid w:val="00095489"/>
    <w:rsid w:val="000959FA"/>
    <w:rsid w:val="00096034"/>
    <w:rsid w:val="000964A1"/>
    <w:rsid w:val="00096AD3"/>
    <w:rsid w:val="000A0EA8"/>
    <w:rsid w:val="000A10C6"/>
    <w:rsid w:val="000A1578"/>
    <w:rsid w:val="000A1E50"/>
    <w:rsid w:val="000A2911"/>
    <w:rsid w:val="000A327E"/>
    <w:rsid w:val="000A38E5"/>
    <w:rsid w:val="000A3EC1"/>
    <w:rsid w:val="000A494C"/>
    <w:rsid w:val="000A4957"/>
    <w:rsid w:val="000A505D"/>
    <w:rsid w:val="000A52D0"/>
    <w:rsid w:val="000A54BD"/>
    <w:rsid w:val="000A6DD1"/>
    <w:rsid w:val="000B1A69"/>
    <w:rsid w:val="000B3FB7"/>
    <w:rsid w:val="000B5F26"/>
    <w:rsid w:val="000B7906"/>
    <w:rsid w:val="000C0262"/>
    <w:rsid w:val="000C1EA1"/>
    <w:rsid w:val="000C23D6"/>
    <w:rsid w:val="000C3EC3"/>
    <w:rsid w:val="000C64AE"/>
    <w:rsid w:val="000C6B4C"/>
    <w:rsid w:val="000C77EC"/>
    <w:rsid w:val="000C7E6B"/>
    <w:rsid w:val="000D04B9"/>
    <w:rsid w:val="000D0646"/>
    <w:rsid w:val="000D110D"/>
    <w:rsid w:val="000D1312"/>
    <w:rsid w:val="000D31A5"/>
    <w:rsid w:val="000D3EE4"/>
    <w:rsid w:val="000D4DD9"/>
    <w:rsid w:val="000D52B4"/>
    <w:rsid w:val="000D5AA7"/>
    <w:rsid w:val="000D6728"/>
    <w:rsid w:val="000D7755"/>
    <w:rsid w:val="000D77E7"/>
    <w:rsid w:val="000E01BF"/>
    <w:rsid w:val="000E113A"/>
    <w:rsid w:val="000E1B4C"/>
    <w:rsid w:val="000E1B9A"/>
    <w:rsid w:val="000E2202"/>
    <w:rsid w:val="000E2B70"/>
    <w:rsid w:val="000E3374"/>
    <w:rsid w:val="000E35FE"/>
    <w:rsid w:val="000E4B33"/>
    <w:rsid w:val="000E58C9"/>
    <w:rsid w:val="000E707C"/>
    <w:rsid w:val="000E7759"/>
    <w:rsid w:val="000F0E23"/>
    <w:rsid w:val="000F280A"/>
    <w:rsid w:val="000F3D1E"/>
    <w:rsid w:val="000F4111"/>
    <w:rsid w:val="000F4161"/>
    <w:rsid w:val="000F4407"/>
    <w:rsid w:val="000F4B37"/>
    <w:rsid w:val="000F4D67"/>
    <w:rsid w:val="000F5740"/>
    <w:rsid w:val="000F5DE6"/>
    <w:rsid w:val="000F5FB9"/>
    <w:rsid w:val="000F761F"/>
    <w:rsid w:val="000F7C32"/>
    <w:rsid w:val="000F7E0B"/>
    <w:rsid w:val="0010006C"/>
    <w:rsid w:val="00100120"/>
    <w:rsid w:val="00100255"/>
    <w:rsid w:val="001014D4"/>
    <w:rsid w:val="001021C6"/>
    <w:rsid w:val="001033BC"/>
    <w:rsid w:val="0010373C"/>
    <w:rsid w:val="00103D56"/>
    <w:rsid w:val="001043FD"/>
    <w:rsid w:val="00104421"/>
    <w:rsid w:val="001047F2"/>
    <w:rsid w:val="001056B9"/>
    <w:rsid w:val="00105AC0"/>
    <w:rsid w:val="00105B68"/>
    <w:rsid w:val="001061FB"/>
    <w:rsid w:val="00107682"/>
    <w:rsid w:val="00107FC8"/>
    <w:rsid w:val="00107FF8"/>
    <w:rsid w:val="00111094"/>
    <w:rsid w:val="001129E8"/>
    <w:rsid w:val="00112E02"/>
    <w:rsid w:val="00112F75"/>
    <w:rsid w:val="00113220"/>
    <w:rsid w:val="0011368A"/>
    <w:rsid w:val="0011515A"/>
    <w:rsid w:val="00115B63"/>
    <w:rsid w:val="001161AA"/>
    <w:rsid w:val="00116773"/>
    <w:rsid w:val="00117FE8"/>
    <w:rsid w:val="00120BB1"/>
    <w:rsid w:val="00120F95"/>
    <w:rsid w:val="001211C9"/>
    <w:rsid w:val="0012213F"/>
    <w:rsid w:val="00122571"/>
    <w:rsid w:val="00122AF8"/>
    <w:rsid w:val="00122D26"/>
    <w:rsid w:val="00126024"/>
    <w:rsid w:val="0012604F"/>
    <w:rsid w:val="00126899"/>
    <w:rsid w:val="00127474"/>
    <w:rsid w:val="00127671"/>
    <w:rsid w:val="00127827"/>
    <w:rsid w:val="0012799A"/>
    <w:rsid w:val="00127B7A"/>
    <w:rsid w:val="001305D5"/>
    <w:rsid w:val="001315B0"/>
    <w:rsid w:val="00133B3A"/>
    <w:rsid w:val="00135143"/>
    <w:rsid w:val="0013515E"/>
    <w:rsid w:val="001357D9"/>
    <w:rsid w:val="00135B05"/>
    <w:rsid w:val="00137194"/>
    <w:rsid w:val="00137408"/>
    <w:rsid w:val="001379CF"/>
    <w:rsid w:val="001379EF"/>
    <w:rsid w:val="001405B5"/>
    <w:rsid w:val="0014113E"/>
    <w:rsid w:val="00141CB5"/>
    <w:rsid w:val="00142C2D"/>
    <w:rsid w:val="001446D6"/>
    <w:rsid w:val="00145F6A"/>
    <w:rsid w:val="001464F5"/>
    <w:rsid w:val="00147CDC"/>
    <w:rsid w:val="00150874"/>
    <w:rsid w:val="00150BF8"/>
    <w:rsid w:val="00153B4B"/>
    <w:rsid w:val="0015427F"/>
    <w:rsid w:val="00154380"/>
    <w:rsid w:val="00154508"/>
    <w:rsid w:val="0015648E"/>
    <w:rsid w:val="00156D85"/>
    <w:rsid w:val="0015713B"/>
    <w:rsid w:val="001602B4"/>
    <w:rsid w:val="00162F2C"/>
    <w:rsid w:val="001631C9"/>
    <w:rsid w:val="0016393C"/>
    <w:rsid w:val="00164FF1"/>
    <w:rsid w:val="00165B4D"/>
    <w:rsid w:val="001667BB"/>
    <w:rsid w:val="00166DEF"/>
    <w:rsid w:val="001701BA"/>
    <w:rsid w:val="00170AA9"/>
    <w:rsid w:val="00170F73"/>
    <w:rsid w:val="00171080"/>
    <w:rsid w:val="00171253"/>
    <w:rsid w:val="0017253A"/>
    <w:rsid w:val="00173E04"/>
    <w:rsid w:val="00175344"/>
    <w:rsid w:val="00176E0D"/>
    <w:rsid w:val="00176F13"/>
    <w:rsid w:val="001773E0"/>
    <w:rsid w:val="00177983"/>
    <w:rsid w:val="00177985"/>
    <w:rsid w:val="00180859"/>
    <w:rsid w:val="00180B30"/>
    <w:rsid w:val="001819A2"/>
    <w:rsid w:val="00181F3F"/>
    <w:rsid w:val="001825F8"/>
    <w:rsid w:val="0018427F"/>
    <w:rsid w:val="00184511"/>
    <w:rsid w:val="00185AD7"/>
    <w:rsid w:val="001861F8"/>
    <w:rsid w:val="001871B0"/>
    <w:rsid w:val="00187BAF"/>
    <w:rsid w:val="0019054B"/>
    <w:rsid w:val="0019102B"/>
    <w:rsid w:val="00191659"/>
    <w:rsid w:val="00192512"/>
    <w:rsid w:val="00192768"/>
    <w:rsid w:val="001927F2"/>
    <w:rsid w:val="00192F53"/>
    <w:rsid w:val="00193EEE"/>
    <w:rsid w:val="0019542F"/>
    <w:rsid w:val="00196BFF"/>
    <w:rsid w:val="001A06A5"/>
    <w:rsid w:val="001A097D"/>
    <w:rsid w:val="001A1E08"/>
    <w:rsid w:val="001A294A"/>
    <w:rsid w:val="001A3634"/>
    <w:rsid w:val="001A4486"/>
    <w:rsid w:val="001A5B82"/>
    <w:rsid w:val="001A7A24"/>
    <w:rsid w:val="001A7E42"/>
    <w:rsid w:val="001B01E6"/>
    <w:rsid w:val="001B0F6B"/>
    <w:rsid w:val="001B1C4E"/>
    <w:rsid w:val="001B2575"/>
    <w:rsid w:val="001B26CF"/>
    <w:rsid w:val="001B49EF"/>
    <w:rsid w:val="001B4C0F"/>
    <w:rsid w:val="001B6077"/>
    <w:rsid w:val="001B641E"/>
    <w:rsid w:val="001B6B36"/>
    <w:rsid w:val="001B6CE7"/>
    <w:rsid w:val="001B7303"/>
    <w:rsid w:val="001C04A8"/>
    <w:rsid w:val="001C1D68"/>
    <w:rsid w:val="001C36CA"/>
    <w:rsid w:val="001C4681"/>
    <w:rsid w:val="001C4A68"/>
    <w:rsid w:val="001C4C64"/>
    <w:rsid w:val="001C5AFC"/>
    <w:rsid w:val="001C69DF"/>
    <w:rsid w:val="001C71DA"/>
    <w:rsid w:val="001D0388"/>
    <w:rsid w:val="001D15F7"/>
    <w:rsid w:val="001D1C48"/>
    <w:rsid w:val="001D2059"/>
    <w:rsid w:val="001D2615"/>
    <w:rsid w:val="001D2675"/>
    <w:rsid w:val="001D43B3"/>
    <w:rsid w:val="001D5904"/>
    <w:rsid w:val="001D62F8"/>
    <w:rsid w:val="001D6F82"/>
    <w:rsid w:val="001D74A6"/>
    <w:rsid w:val="001D74C5"/>
    <w:rsid w:val="001D797B"/>
    <w:rsid w:val="001D7FD5"/>
    <w:rsid w:val="001E0348"/>
    <w:rsid w:val="001E166F"/>
    <w:rsid w:val="001E18FB"/>
    <w:rsid w:val="001E1E46"/>
    <w:rsid w:val="001E23F8"/>
    <w:rsid w:val="001E2417"/>
    <w:rsid w:val="001E2789"/>
    <w:rsid w:val="001E347D"/>
    <w:rsid w:val="001E4381"/>
    <w:rsid w:val="001E48F2"/>
    <w:rsid w:val="001E4915"/>
    <w:rsid w:val="001E56D5"/>
    <w:rsid w:val="001E584F"/>
    <w:rsid w:val="001E6893"/>
    <w:rsid w:val="001E732E"/>
    <w:rsid w:val="001E7D06"/>
    <w:rsid w:val="001F000B"/>
    <w:rsid w:val="001F06B8"/>
    <w:rsid w:val="001F1395"/>
    <w:rsid w:val="001F32BD"/>
    <w:rsid w:val="001F3AD1"/>
    <w:rsid w:val="001F43EE"/>
    <w:rsid w:val="00200CAC"/>
    <w:rsid w:val="00201C78"/>
    <w:rsid w:val="0020219B"/>
    <w:rsid w:val="00202EAE"/>
    <w:rsid w:val="002032A4"/>
    <w:rsid w:val="0020405C"/>
    <w:rsid w:val="00205199"/>
    <w:rsid w:val="00205430"/>
    <w:rsid w:val="00205491"/>
    <w:rsid w:val="00207582"/>
    <w:rsid w:val="00207586"/>
    <w:rsid w:val="00210EF9"/>
    <w:rsid w:val="002114D6"/>
    <w:rsid w:val="002120C6"/>
    <w:rsid w:val="0021391A"/>
    <w:rsid w:val="00213D15"/>
    <w:rsid w:val="00215686"/>
    <w:rsid w:val="00215DD5"/>
    <w:rsid w:val="00216BBE"/>
    <w:rsid w:val="00216BE6"/>
    <w:rsid w:val="002176CC"/>
    <w:rsid w:val="002202FE"/>
    <w:rsid w:val="00220F9A"/>
    <w:rsid w:val="00221972"/>
    <w:rsid w:val="0022295E"/>
    <w:rsid w:val="00223011"/>
    <w:rsid w:val="00223AD4"/>
    <w:rsid w:val="002251A4"/>
    <w:rsid w:val="00225512"/>
    <w:rsid w:val="00225D0A"/>
    <w:rsid w:val="0022658A"/>
    <w:rsid w:val="00226764"/>
    <w:rsid w:val="00226C2E"/>
    <w:rsid w:val="00226D26"/>
    <w:rsid w:val="0022749C"/>
    <w:rsid w:val="00227926"/>
    <w:rsid w:val="00227D3D"/>
    <w:rsid w:val="00230F2F"/>
    <w:rsid w:val="00231646"/>
    <w:rsid w:val="0023176F"/>
    <w:rsid w:val="00232377"/>
    <w:rsid w:val="00232711"/>
    <w:rsid w:val="00232C73"/>
    <w:rsid w:val="00233526"/>
    <w:rsid w:val="00233589"/>
    <w:rsid w:val="00233DD5"/>
    <w:rsid w:val="0023687A"/>
    <w:rsid w:val="00237307"/>
    <w:rsid w:val="00237ABC"/>
    <w:rsid w:val="00240A2C"/>
    <w:rsid w:val="00240AB0"/>
    <w:rsid w:val="002420BE"/>
    <w:rsid w:val="00242BDD"/>
    <w:rsid w:val="00243185"/>
    <w:rsid w:val="0024342E"/>
    <w:rsid w:val="00244B4E"/>
    <w:rsid w:val="00244EF5"/>
    <w:rsid w:val="002452F7"/>
    <w:rsid w:val="00245F86"/>
    <w:rsid w:val="002467E9"/>
    <w:rsid w:val="0025090A"/>
    <w:rsid w:val="00251112"/>
    <w:rsid w:val="002534F3"/>
    <w:rsid w:val="0025374E"/>
    <w:rsid w:val="002556A3"/>
    <w:rsid w:val="00260DB7"/>
    <w:rsid w:val="00262B2B"/>
    <w:rsid w:val="00262D40"/>
    <w:rsid w:val="00263D08"/>
    <w:rsid w:val="00264B6E"/>
    <w:rsid w:val="00264FD3"/>
    <w:rsid w:val="00266EB6"/>
    <w:rsid w:val="00267A2D"/>
    <w:rsid w:val="00267B54"/>
    <w:rsid w:val="0027006B"/>
    <w:rsid w:val="002710E5"/>
    <w:rsid w:val="002711AC"/>
    <w:rsid w:val="00271E01"/>
    <w:rsid w:val="0027206F"/>
    <w:rsid w:val="002720C2"/>
    <w:rsid w:val="00272A03"/>
    <w:rsid w:val="00275AD3"/>
    <w:rsid w:val="00275AF6"/>
    <w:rsid w:val="00276255"/>
    <w:rsid w:val="00276B70"/>
    <w:rsid w:val="002771B1"/>
    <w:rsid w:val="002771E8"/>
    <w:rsid w:val="002778E7"/>
    <w:rsid w:val="00280DE4"/>
    <w:rsid w:val="0028205C"/>
    <w:rsid w:val="002822BB"/>
    <w:rsid w:val="00283004"/>
    <w:rsid w:val="002862EF"/>
    <w:rsid w:val="0028676A"/>
    <w:rsid w:val="00290DA6"/>
    <w:rsid w:val="00291282"/>
    <w:rsid w:val="00291428"/>
    <w:rsid w:val="0029156B"/>
    <w:rsid w:val="00291B71"/>
    <w:rsid w:val="00291CEB"/>
    <w:rsid w:val="002931E0"/>
    <w:rsid w:val="00293A99"/>
    <w:rsid w:val="0029427D"/>
    <w:rsid w:val="0029439C"/>
    <w:rsid w:val="002958A3"/>
    <w:rsid w:val="00295E19"/>
    <w:rsid w:val="002A07BB"/>
    <w:rsid w:val="002A0D39"/>
    <w:rsid w:val="002A10FD"/>
    <w:rsid w:val="002A2EB4"/>
    <w:rsid w:val="002A3324"/>
    <w:rsid w:val="002A3ECE"/>
    <w:rsid w:val="002A671A"/>
    <w:rsid w:val="002A6BDB"/>
    <w:rsid w:val="002A7545"/>
    <w:rsid w:val="002A75C5"/>
    <w:rsid w:val="002A7C27"/>
    <w:rsid w:val="002B014C"/>
    <w:rsid w:val="002B03BC"/>
    <w:rsid w:val="002B13C0"/>
    <w:rsid w:val="002B17DB"/>
    <w:rsid w:val="002B1E3D"/>
    <w:rsid w:val="002B2EBF"/>
    <w:rsid w:val="002B358F"/>
    <w:rsid w:val="002B3840"/>
    <w:rsid w:val="002B44A6"/>
    <w:rsid w:val="002B4857"/>
    <w:rsid w:val="002B4E5C"/>
    <w:rsid w:val="002B6E27"/>
    <w:rsid w:val="002B7AB3"/>
    <w:rsid w:val="002C0C01"/>
    <w:rsid w:val="002C246B"/>
    <w:rsid w:val="002C29AD"/>
    <w:rsid w:val="002C33F1"/>
    <w:rsid w:val="002C34F9"/>
    <w:rsid w:val="002C362F"/>
    <w:rsid w:val="002C37E2"/>
    <w:rsid w:val="002C47B5"/>
    <w:rsid w:val="002C4918"/>
    <w:rsid w:val="002C5EC3"/>
    <w:rsid w:val="002C7A57"/>
    <w:rsid w:val="002C7D76"/>
    <w:rsid w:val="002D00CD"/>
    <w:rsid w:val="002D0138"/>
    <w:rsid w:val="002D05F5"/>
    <w:rsid w:val="002D0775"/>
    <w:rsid w:val="002D14DB"/>
    <w:rsid w:val="002D1622"/>
    <w:rsid w:val="002D2D74"/>
    <w:rsid w:val="002D30BE"/>
    <w:rsid w:val="002D4236"/>
    <w:rsid w:val="002D561D"/>
    <w:rsid w:val="002D6A23"/>
    <w:rsid w:val="002D6D11"/>
    <w:rsid w:val="002D728E"/>
    <w:rsid w:val="002E0F5A"/>
    <w:rsid w:val="002E1000"/>
    <w:rsid w:val="002E212A"/>
    <w:rsid w:val="002E2252"/>
    <w:rsid w:val="002E2711"/>
    <w:rsid w:val="002E2883"/>
    <w:rsid w:val="002E2B79"/>
    <w:rsid w:val="002E3E99"/>
    <w:rsid w:val="002E43E8"/>
    <w:rsid w:val="002E55CF"/>
    <w:rsid w:val="002E75BB"/>
    <w:rsid w:val="002F02AB"/>
    <w:rsid w:val="002F0493"/>
    <w:rsid w:val="002F0FF4"/>
    <w:rsid w:val="002F4080"/>
    <w:rsid w:val="002F4195"/>
    <w:rsid w:val="002F55E1"/>
    <w:rsid w:val="002F5E08"/>
    <w:rsid w:val="002F6347"/>
    <w:rsid w:val="002F6E60"/>
    <w:rsid w:val="002F7087"/>
    <w:rsid w:val="002F74A7"/>
    <w:rsid w:val="00302453"/>
    <w:rsid w:val="00302BE6"/>
    <w:rsid w:val="00303B76"/>
    <w:rsid w:val="00303F2B"/>
    <w:rsid w:val="00304BA8"/>
    <w:rsid w:val="003052A1"/>
    <w:rsid w:val="00307ACA"/>
    <w:rsid w:val="00307C20"/>
    <w:rsid w:val="0031053D"/>
    <w:rsid w:val="003107D1"/>
    <w:rsid w:val="0031253D"/>
    <w:rsid w:val="00313182"/>
    <w:rsid w:val="0031545D"/>
    <w:rsid w:val="00315DD4"/>
    <w:rsid w:val="00315F46"/>
    <w:rsid w:val="00316502"/>
    <w:rsid w:val="00316542"/>
    <w:rsid w:val="00317452"/>
    <w:rsid w:val="00320286"/>
    <w:rsid w:val="00320503"/>
    <w:rsid w:val="00320EC6"/>
    <w:rsid w:val="00321313"/>
    <w:rsid w:val="00324CE4"/>
    <w:rsid w:val="00324DF9"/>
    <w:rsid w:val="0032501D"/>
    <w:rsid w:val="003259D9"/>
    <w:rsid w:val="00326538"/>
    <w:rsid w:val="0032654E"/>
    <w:rsid w:val="003268C2"/>
    <w:rsid w:val="00330120"/>
    <w:rsid w:val="003314E3"/>
    <w:rsid w:val="0033181C"/>
    <w:rsid w:val="0033257C"/>
    <w:rsid w:val="00332D09"/>
    <w:rsid w:val="003334B2"/>
    <w:rsid w:val="0033459D"/>
    <w:rsid w:val="003351D0"/>
    <w:rsid w:val="0033583F"/>
    <w:rsid w:val="0034236D"/>
    <w:rsid w:val="00342A42"/>
    <w:rsid w:val="00344F08"/>
    <w:rsid w:val="00346AB5"/>
    <w:rsid w:val="003476F7"/>
    <w:rsid w:val="00350B4F"/>
    <w:rsid w:val="003510BF"/>
    <w:rsid w:val="00351AF1"/>
    <w:rsid w:val="00354183"/>
    <w:rsid w:val="003544D4"/>
    <w:rsid w:val="00354F93"/>
    <w:rsid w:val="00357BA3"/>
    <w:rsid w:val="00360780"/>
    <w:rsid w:val="003611F2"/>
    <w:rsid w:val="0036389A"/>
    <w:rsid w:val="003647C1"/>
    <w:rsid w:val="00367C94"/>
    <w:rsid w:val="00367CEC"/>
    <w:rsid w:val="00370C1F"/>
    <w:rsid w:val="00370F9C"/>
    <w:rsid w:val="003715DD"/>
    <w:rsid w:val="003723B4"/>
    <w:rsid w:val="00372677"/>
    <w:rsid w:val="00373436"/>
    <w:rsid w:val="00374170"/>
    <w:rsid w:val="003741A5"/>
    <w:rsid w:val="00376653"/>
    <w:rsid w:val="00376953"/>
    <w:rsid w:val="00377905"/>
    <w:rsid w:val="003811F2"/>
    <w:rsid w:val="00381AE2"/>
    <w:rsid w:val="00381C94"/>
    <w:rsid w:val="00381F07"/>
    <w:rsid w:val="003822B3"/>
    <w:rsid w:val="003829D2"/>
    <w:rsid w:val="00383968"/>
    <w:rsid w:val="003839B9"/>
    <w:rsid w:val="00384162"/>
    <w:rsid w:val="00391F25"/>
    <w:rsid w:val="003925BC"/>
    <w:rsid w:val="003956C8"/>
    <w:rsid w:val="00395B9B"/>
    <w:rsid w:val="003961EE"/>
    <w:rsid w:val="00396744"/>
    <w:rsid w:val="00397682"/>
    <w:rsid w:val="00397B87"/>
    <w:rsid w:val="003A49E9"/>
    <w:rsid w:val="003A575B"/>
    <w:rsid w:val="003A59B1"/>
    <w:rsid w:val="003A7020"/>
    <w:rsid w:val="003A7562"/>
    <w:rsid w:val="003B16BD"/>
    <w:rsid w:val="003B31D8"/>
    <w:rsid w:val="003B333B"/>
    <w:rsid w:val="003B48C5"/>
    <w:rsid w:val="003B4D16"/>
    <w:rsid w:val="003B636F"/>
    <w:rsid w:val="003B6C7D"/>
    <w:rsid w:val="003B6EED"/>
    <w:rsid w:val="003B7E59"/>
    <w:rsid w:val="003C03D5"/>
    <w:rsid w:val="003C0699"/>
    <w:rsid w:val="003C06BA"/>
    <w:rsid w:val="003C09CA"/>
    <w:rsid w:val="003C1577"/>
    <w:rsid w:val="003C4124"/>
    <w:rsid w:val="003C4E0C"/>
    <w:rsid w:val="003C5229"/>
    <w:rsid w:val="003C5504"/>
    <w:rsid w:val="003C6EFF"/>
    <w:rsid w:val="003C7010"/>
    <w:rsid w:val="003C7354"/>
    <w:rsid w:val="003C7A63"/>
    <w:rsid w:val="003D0C44"/>
    <w:rsid w:val="003D1892"/>
    <w:rsid w:val="003D6A88"/>
    <w:rsid w:val="003D7605"/>
    <w:rsid w:val="003D7F63"/>
    <w:rsid w:val="003E2022"/>
    <w:rsid w:val="003E20B0"/>
    <w:rsid w:val="003E309A"/>
    <w:rsid w:val="003E484F"/>
    <w:rsid w:val="003E490A"/>
    <w:rsid w:val="003E5141"/>
    <w:rsid w:val="003E55E8"/>
    <w:rsid w:val="003E5D37"/>
    <w:rsid w:val="003E6AAD"/>
    <w:rsid w:val="003E6E73"/>
    <w:rsid w:val="003E7352"/>
    <w:rsid w:val="003F040C"/>
    <w:rsid w:val="003F0D59"/>
    <w:rsid w:val="003F100E"/>
    <w:rsid w:val="003F29AF"/>
    <w:rsid w:val="003F2AF2"/>
    <w:rsid w:val="003F370A"/>
    <w:rsid w:val="003F4326"/>
    <w:rsid w:val="003F6041"/>
    <w:rsid w:val="003F64A4"/>
    <w:rsid w:val="003F6957"/>
    <w:rsid w:val="00400357"/>
    <w:rsid w:val="00400B2E"/>
    <w:rsid w:val="00401533"/>
    <w:rsid w:val="004037E8"/>
    <w:rsid w:val="00404437"/>
    <w:rsid w:val="00404FD3"/>
    <w:rsid w:val="00411130"/>
    <w:rsid w:val="004132E3"/>
    <w:rsid w:val="004135E8"/>
    <w:rsid w:val="00413A27"/>
    <w:rsid w:val="00413C88"/>
    <w:rsid w:val="00417778"/>
    <w:rsid w:val="00417CDA"/>
    <w:rsid w:val="00417F27"/>
    <w:rsid w:val="00420AE8"/>
    <w:rsid w:val="00420C9F"/>
    <w:rsid w:val="00422EDF"/>
    <w:rsid w:val="00423C1D"/>
    <w:rsid w:val="004249E6"/>
    <w:rsid w:val="0042517E"/>
    <w:rsid w:val="00426354"/>
    <w:rsid w:val="00426E24"/>
    <w:rsid w:val="00427A94"/>
    <w:rsid w:val="00430A2C"/>
    <w:rsid w:val="00430B68"/>
    <w:rsid w:val="004314F4"/>
    <w:rsid w:val="00432088"/>
    <w:rsid w:val="0043239B"/>
    <w:rsid w:val="00432EFE"/>
    <w:rsid w:val="0043349A"/>
    <w:rsid w:val="00433F6E"/>
    <w:rsid w:val="0043592A"/>
    <w:rsid w:val="00435A2B"/>
    <w:rsid w:val="004362C0"/>
    <w:rsid w:val="00436427"/>
    <w:rsid w:val="00436D23"/>
    <w:rsid w:val="004377B0"/>
    <w:rsid w:val="00437FDC"/>
    <w:rsid w:val="004411B5"/>
    <w:rsid w:val="0044152B"/>
    <w:rsid w:val="00441C0A"/>
    <w:rsid w:val="0044224B"/>
    <w:rsid w:val="00442395"/>
    <w:rsid w:val="00442EFF"/>
    <w:rsid w:val="00443248"/>
    <w:rsid w:val="00443422"/>
    <w:rsid w:val="00443AB0"/>
    <w:rsid w:val="00445DCA"/>
    <w:rsid w:val="0044624C"/>
    <w:rsid w:val="004467FA"/>
    <w:rsid w:val="00446A28"/>
    <w:rsid w:val="00446A55"/>
    <w:rsid w:val="00447939"/>
    <w:rsid w:val="00447C03"/>
    <w:rsid w:val="00447FD9"/>
    <w:rsid w:val="004518F2"/>
    <w:rsid w:val="00451EF3"/>
    <w:rsid w:val="00452452"/>
    <w:rsid w:val="00454162"/>
    <w:rsid w:val="0045452F"/>
    <w:rsid w:val="00454709"/>
    <w:rsid w:val="00454972"/>
    <w:rsid w:val="00454D25"/>
    <w:rsid w:val="004569B6"/>
    <w:rsid w:val="00456D90"/>
    <w:rsid w:val="004606A7"/>
    <w:rsid w:val="00461252"/>
    <w:rsid w:val="0046355A"/>
    <w:rsid w:val="00463DD8"/>
    <w:rsid w:val="00465116"/>
    <w:rsid w:val="00465CE0"/>
    <w:rsid w:val="0046620E"/>
    <w:rsid w:val="0046782E"/>
    <w:rsid w:val="00467B38"/>
    <w:rsid w:val="00470BFF"/>
    <w:rsid w:val="00470FDD"/>
    <w:rsid w:val="0047214F"/>
    <w:rsid w:val="00472B1A"/>
    <w:rsid w:val="00473293"/>
    <w:rsid w:val="004737D3"/>
    <w:rsid w:val="00474E05"/>
    <w:rsid w:val="00476AEE"/>
    <w:rsid w:val="004776BE"/>
    <w:rsid w:val="00477916"/>
    <w:rsid w:val="00481366"/>
    <w:rsid w:val="00481633"/>
    <w:rsid w:val="00483485"/>
    <w:rsid w:val="004838B0"/>
    <w:rsid w:val="00483D1D"/>
    <w:rsid w:val="00485911"/>
    <w:rsid w:val="00485B31"/>
    <w:rsid w:val="0048669A"/>
    <w:rsid w:val="004866CC"/>
    <w:rsid w:val="004907A4"/>
    <w:rsid w:val="004918FE"/>
    <w:rsid w:val="00491E4D"/>
    <w:rsid w:val="00492800"/>
    <w:rsid w:val="00492FD7"/>
    <w:rsid w:val="0049381B"/>
    <w:rsid w:val="00493CFB"/>
    <w:rsid w:val="00493DF4"/>
    <w:rsid w:val="00493E70"/>
    <w:rsid w:val="0049449F"/>
    <w:rsid w:val="00495330"/>
    <w:rsid w:val="0049609D"/>
    <w:rsid w:val="00496181"/>
    <w:rsid w:val="004979DB"/>
    <w:rsid w:val="004A05AF"/>
    <w:rsid w:val="004A1284"/>
    <w:rsid w:val="004A1A53"/>
    <w:rsid w:val="004A1FCF"/>
    <w:rsid w:val="004A450D"/>
    <w:rsid w:val="004A5349"/>
    <w:rsid w:val="004A6F78"/>
    <w:rsid w:val="004A704A"/>
    <w:rsid w:val="004A78F1"/>
    <w:rsid w:val="004B0107"/>
    <w:rsid w:val="004B1B6D"/>
    <w:rsid w:val="004B1E80"/>
    <w:rsid w:val="004B341B"/>
    <w:rsid w:val="004B4814"/>
    <w:rsid w:val="004B4DC3"/>
    <w:rsid w:val="004B5EB9"/>
    <w:rsid w:val="004B785F"/>
    <w:rsid w:val="004C01B3"/>
    <w:rsid w:val="004C050A"/>
    <w:rsid w:val="004C1055"/>
    <w:rsid w:val="004C1633"/>
    <w:rsid w:val="004C1C8A"/>
    <w:rsid w:val="004C1CD7"/>
    <w:rsid w:val="004C1D60"/>
    <w:rsid w:val="004C2118"/>
    <w:rsid w:val="004C2A7D"/>
    <w:rsid w:val="004C2C58"/>
    <w:rsid w:val="004C3332"/>
    <w:rsid w:val="004C3DBC"/>
    <w:rsid w:val="004C551E"/>
    <w:rsid w:val="004C7737"/>
    <w:rsid w:val="004D0044"/>
    <w:rsid w:val="004D0197"/>
    <w:rsid w:val="004D0C6C"/>
    <w:rsid w:val="004D12C2"/>
    <w:rsid w:val="004D13CD"/>
    <w:rsid w:val="004D1C96"/>
    <w:rsid w:val="004D2211"/>
    <w:rsid w:val="004D252E"/>
    <w:rsid w:val="004D2635"/>
    <w:rsid w:val="004D32D5"/>
    <w:rsid w:val="004D56BA"/>
    <w:rsid w:val="004D6CFA"/>
    <w:rsid w:val="004D704C"/>
    <w:rsid w:val="004D708D"/>
    <w:rsid w:val="004E0841"/>
    <w:rsid w:val="004E1135"/>
    <w:rsid w:val="004E1998"/>
    <w:rsid w:val="004E41A3"/>
    <w:rsid w:val="004E4668"/>
    <w:rsid w:val="004E4724"/>
    <w:rsid w:val="004E54E7"/>
    <w:rsid w:val="004E71B7"/>
    <w:rsid w:val="004E782D"/>
    <w:rsid w:val="004F0FBF"/>
    <w:rsid w:val="004F22E9"/>
    <w:rsid w:val="004F303D"/>
    <w:rsid w:val="004F421D"/>
    <w:rsid w:val="004F536C"/>
    <w:rsid w:val="004F579A"/>
    <w:rsid w:val="004F6DD3"/>
    <w:rsid w:val="005001D9"/>
    <w:rsid w:val="00501A46"/>
    <w:rsid w:val="00505920"/>
    <w:rsid w:val="00505AF8"/>
    <w:rsid w:val="00505EDA"/>
    <w:rsid w:val="005065F5"/>
    <w:rsid w:val="005068C3"/>
    <w:rsid w:val="00506E9C"/>
    <w:rsid w:val="00507C09"/>
    <w:rsid w:val="00510995"/>
    <w:rsid w:val="00511846"/>
    <w:rsid w:val="005118B1"/>
    <w:rsid w:val="00514092"/>
    <w:rsid w:val="00515B88"/>
    <w:rsid w:val="00515D5E"/>
    <w:rsid w:val="005171F3"/>
    <w:rsid w:val="005177AA"/>
    <w:rsid w:val="00520B95"/>
    <w:rsid w:val="00521AB4"/>
    <w:rsid w:val="00521EC6"/>
    <w:rsid w:val="00522058"/>
    <w:rsid w:val="0052260A"/>
    <w:rsid w:val="00523A92"/>
    <w:rsid w:val="0052433C"/>
    <w:rsid w:val="0052517A"/>
    <w:rsid w:val="0052565E"/>
    <w:rsid w:val="00526A8C"/>
    <w:rsid w:val="005303B1"/>
    <w:rsid w:val="00530CEB"/>
    <w:rsid w:val="0053131B"/>
    <w:rsid w:val="0053154F"/>
    <w:rsid w:val="00531C9F"/>
    <w:rsid w:val="00532AB8"/>
    <w:rsid w:val="0053357F"/>
    <w:rsid w:val="0053406F"/>
    <w:rsid w:val="0053461D"/>
    <w:rsid w:val="0053486F"/>
    <w:rsid w:val="00535488"/>
    <w:rsid w:val="00536EDC"/>
    <w:rsid w:val="00536F56"/>
    <w:rsid w:val="0053726F"/>
    <w:rsid w:val="00540478"/>
    <w:rsid w:val="0054229B"/>
    <w:rsid w:val="0054242F"/>
    <w:rsid w:val="00543B90"/>
    <w:rsid w:val="005440E6"/>
    <w:rsid w:val="005445BF"/>
    <w:rsid w:val="00544A68"/>
    <w:rsid w:val="00544E87"/>
    <w:rsid w:val="005452E3"/>
    <w:rsid w:val="00545883"/>
    <w:rsid w:val="00546B34"/>
    <w:rsid w:val="00546D72"/>
    <w:rsid w:val="00550566"/>
    <w:rsid w:val="00550B34"/>
    <w:rsid w:val="00550BDB"/>
    <w:rsid w:val="00551095"/>
    <w:rsid w:val="005518D4"/>
    <w:rsid w:val="00551D28"/>
    <w:rsid w:val="005528F8"/>
    <w:rsid w:val="00553A7A"/>
    <w:rsid w:val="005540EA"/>
    <w:rsid w:val="005564C0"/>
    <w:rsid w:val="00556E0E"/>
    <w:rsid w:val="0056070C"/>
    <w:rsid w:val="00560C2A"/>
    <w:rsid w:val="005611B8"/>
    <w:rsid w:val="00561285"/>
    <w:rsid w:val="0056221D"/>
    <w:rsid w:val="005628AC"/>
    <w:rsid w:val="005628CC"/>
    <w:rsid w:val="005633DB"/>
    <w:rsid w:val="005639C2"/>
    <w:rsid w:val="00564325"/>
    <w:rsid w:val="005648B5"/>
    <w:rsid w:val="005653E8"/>
    <w:rsid w:val="00566A25"/>
    <w:rsid w:val="00567454"/>
    <w:rsid w:val="00567A66"/>
    <w:rsid w:val="00567A6D"/>
    <w:rsid w:val="00570399"/>
    <w:rsid w:val="005714B8"/>
    <w:rsid w:val="00571D85"/>
    <w:rsid w:val="0057224B"/>
    <w:rsid w:val="0057263C"/>
    <w:rsid w:val="00572CCA"/>
    <w:rsid w:val="00572DEE"/>
    <w:rsid w:val="00573CAE"/>
    <w:rsid w:val="00574456"/>
    <w:rsid w:val="00574B59"/>
    <w:rsid w:val="00575015"/>
    <w:rsid w:val="005759DE"/>
    <w:rsid w:val="005760FB"/>
    <w:rsid w:val="00576D2F"/>
    <w:rsid w:val="00582668"/>
    <w:rsid w:val="0058332F"/>
    <w:rsid w:val="005833B2"/>
    <w:rsid w:val="00591862"/>
    <w:rsid w:val="005920E8"/>
    <w:rsid w:val="00593ADC"/>
    <w:rsid w:val="005971ED"/>
    <w:rsid w:val="005979CF"/>
    <w:rsid w:val="00597EED"/>
    <w:rsid w:val="005A228A"/>
    <w:rsid w:val="005A26FB"/>
    <w:rsid w:val="005A2B44"/>
    <w:rsid w:val="005A2F1F"/>
    <w:rsid w:val="005A3234"/>
    <w:rsid w:val="005A4176"/>
    <w:rsid w:val="005A4C6A"/>
    <w:rsid w:val="005A5CA9"/>
    <w:rsid w:val="005A61C7"/>
    <w:rsid w:val="005A6769"/>
    <w:rsid w:val="005A7984"/>
    <w:rsid w:val="005A7E85"/>
    <w:rsid w:val="005B0499"/>
    <w:rsid w:val="005B1690"/>
    <w:rsid w:val="005B253A"/>
    <w:rsid w:val="005B52EF"/>
    <w:rsid w:val="005C0D11"/>
    <w:rsid w:val="005C117E"/>
    <w:rsid w:val="005C2C5E"/>
    <w:rsid w:val="005C3657"/>
    <w:rsid w:val="005C3EDF"/>
    <w:rsid w:val="005C4D40"/>
    <w:rsid w:val="005C6040"/>
    <w:rsid w:val="005C6588"/>
    <w:rsid w:val="005C6D0A"/>
    <w:rsid w:val="005C76AA"/>
    <w:rsid w:val="005C7E5A"/>
    <w:rsid w:val="005D1E3D"/>
    <w:rsid w:val="005D2080"/>
    <w:rsid w:val="005D2E5A"/>
    <w:rsid w:val="005D307F"/>
    <w:rsid w:val="005D32E2"/>
    <w:rsid w:val="005D3D20"/>
    <w:rsid w:val="005D423E"/>
    <w:rsid w:val="005D687F"/>
    <w:rsid w:val="005D6CDA"/>
    <w:rsid w:val="005D7976"/>
    <w:rsid w:val="005D7B11"/>
    <w:rsid w:val="005D7CE2"/>
    <w:rsid w:val="005E0091"/>
    <w:rsid w:val="005E080B"/>
    <w:rsid w:val="005E161C"/>
    <w:rsid w:val="005E1755"/>
    <w:rsid w:val="005E183C"/>
    <w:rsid w:val="005E1EAF"/>
    <w:rsid w:val="005E22E2"/>
    <w:rsid w:val="005E2503"/>
    <w:rsid w:val="005E5043"/>
    <w:rsid w:val="005E5A72"/>
    <w:rsid w:val="005E776A"/>
    <w:rsid w:val="005E7BBE"/>
    <w:rsid w:val="005F0082"/>
    <w:rsid w:val="005F1F88"/>
    <w:rsid w:val="005F3037"/>
    <w:rsid w:val="005F38EF"/>
    <w:rsid w:val="005F4443"/>
    <w:rsid w:val="005F660E"/>
    <w:rsid w:val="005F6B60"/>
    <w:rsid w:val="00600872"/>
    <w:rsid w:val="00601D6D"/>
    <w:rsid w:val="00602AB8"/>
    <w:rsid w:val="0060316D"/>
    <w:rsid w:val="006045C1"/>
    <w:rsid w:val="00604787"/>
    <w:rsid w:val="006052FC"/>
    <w:rsid w:val="0060640E"/>
    <w:rsid w:val="006065B1"/>
    <w:rsid w:val="00606AF6"/>
    <w:rsid w:val="00607610"/>
    <w:rsid w:val="00612F35"/>
    <w:rsid w:val="00612F6D"/>
    <w:rsid w:val="006132C6"/>
    <w:rsid w:val="00613805"/>
    <w:rsid w:val="00615AD8"/>
    <w:rsid w:val="00616503"/>
    <w:rsid w:val="006165E5"/>
    <w:rsid w:val="006175BB"/>
    <w:rsid w:val="00620FC9"/>
    <w:rsid w:val="00623F3A"/>
    <w:rsid w:val="006244FD"/>
    <w:rsid w:val="00626204"/>
    <w:rsid w:val="00626324"/>
    <w:rsid w:val="00626453"/>
    <w:rsid w:val="0062690F"/>
    <w:rsid w:val="006302BA"/>
    <w:rsid w:val="00630699"/>
    <w:rsid w:val="00630ACF"/>
    <w:rsid w:val="00630ED0"/>
    <w:rsid w:val="006316F7"/>
    <w:rsid w:val="00632161"/>
    <w:rsid w:val="00632E2D"/>
    <w:rsid w:val="006330BD"/>
    <w:rsid w:val="00636040"/>
    <w:rsid w:val="006366D9"/>
    <w:rsid w:val="0063798D"/>
    <w:rsid w:val="00637A10"/>
    <w:rsid w:val="00640232"/>
    <w:rsid w:val="00645D78"/>
    <w:rsid w:val="00645FEE"/>
    <w:rsid w:val="0064788E"/>
    <w:rsid w:val="00647A1F"/>
    <w:rsid w:val="00647FBF"/>
    <w:rsid w:val="00650C25"/>
    <w:rsid w:val="00650C5F"/>
    <w:rsid w:val="006514DD"/>
    <w:rsid w:val="00651A15"/>
    <w:rsid w:val="006520C5"/>
    <w:rsid w:val="00652571"/>
    <w:rsid w:val="00653AE8"/>
    <w:rsid w:val="00653DAE"/>
    <w:rsid w:val="00654B9D"/>
    <w:rsid w:val="00654D9F"/>
    <w:rsid w:val="006555C8"/>
    <w:rsid w:val="0065602B"/>
    <w:rsid w:val="00656B47"/>
    <w:rsid w:val="00657029"/>
    <w:rsid w:val="00657530"/>
    <w:rsid w:val="00657C7D"/>
    <w:rsid w:val="00657EB1"/>
    <w:rsid w:val="006605BD"/>
    <w:rsid w:val="00660C20"/>
    <w:rsid w:val="00662667"/>
    <w:rsid w:val="00662B73"/>
    <w:rsid w:val="006630C2"/>
    <w:rsid w:val="006634B7"/>
    <w:rsid w:val="00665254"/>
    <w:rsid w:val="00673260"/>
    <w:rsid w:val="00673BF0"/>
    <w:rsid w:val="006764C2"/>
    <w:rsid w:val="00680F28"/>
    <w:rsid w:val="006832B7"/>
    <w:rsid w:val="0068346F"/>
    <w:rsid w:val="00683A12"/>
    <w:rsid w:val="00683A9D"/>
    <w:rsid w:val="00683B45"/>
    <w:rsid w:val="00683C99"/>
    <w:rsid w:val="00685643"/>
    <w:rsid w:val="00686629"/>
    <w:rsid w:val="00690AD8"/>
    <w:rsid w:val="006926D8"/>
    <w:rsid w:val="0069316B"/>
    <w:rsid w:val="00693855"/>
    <w:rsid w:val="00693DC2"/>
    <w:rsid w:val="00694013"/>
    <w:rsid w:val="00697954"/>
    <w:rsid w:val="00697964"/>
    <w:rsid w:val="00697A6E"/>
    <w:rsid w:val="00697B9A"/>
    <w:rsid w:val="00697FDA"/>
    <w:rsid w:val="006A0772"/>
    <w:rsid w:val="006A0E0B"/>
    <w:rsid w:val="006A2A1B"/>
    <w:rsid w:val="006A30C0"/>
    <w:rsid w:val="006A3B5F"/>
    <w:rsid w:val="006A4958"/>
    <w:rsid w:val="006A6434"/>
    <w:rsid w:val="006A75BF"/>
    <w:rsid w:val="006B06E0"/>
    <w:rsid w:val="006B147C"/>
    <w:rsid w:val="006B1F91"/>
    <w:rsid w:val="006B2CF8"/>
    <w:rsid w:val="006B2DD7"/>
    <w:rsid w:val="006B3097"/>
    <w:rsid w:val="006B3975"/>
    <w:rsid w:val="006B585A"/>
    <w:rsid w:val="006B62C0"/>
    <w:rsid w:val="006B7618"/>
    <w:rsid w:val="006B7657"/>
    <w:rsid w:val="006C3A9C"/>
    <w:rsid w:val="006C4FB7"/>
    <w:rsid w:val="006C6A67"/>
    <w:rsid w:val="006C6C02"/>
    <w:rsid w:val="006C6F45"/>
    <w:rsid w:val="006D1FD7"/>
    <w:rsid w:val="006D3C69"/>
    <w:rsid w:val="006D3CAE"/>
    <w:rsid w:val="006D3D08"/>
    <w:rsid w:val="006D404E"/>
    <w:rsid w:val="006D48D6"/>
    <w:rsid w:val="006D616F"/>
    <w:rsid w:val="006D6358"/>
    <w:rsid w:val="006D6425"/>
    <w:rsid w:val="006D7DC7"/>
    <w:rsid w:val="006E0C9A"/>
    <w:rsid w:val="006E0D15"/>
    <w:rsid w:val="006E0D98"/>
    <w:rsid w:val="006E1799"/>
    <w:rsid w:val="006E1BE1"/>
    <w:rsid w:val="006E1C31"/>
    <w:rsid w:val="006E24DB"/>
    <w:rsid w:val="006E35CE"/>
    <w:rsid w:val="006E3E55"/>
    <w:rsid w:val="006E5178"/>
    <w:rsid w:val="006E5644"/>
    <w:rsid w:val="006E578C"/>
    <w:rsid w:val="006E5F8C"/>
    <w:rsid w:val="006E60BA"/>
    <w:rsid w:val="006E6642"/>
    <w:rsid w:val="006E6B04"/>
    <w:rsid w:val="006E711A"/>
    <w:rsid w:val="006E7A05"/>
    <w:rsid w:val="006F094B"/>
    <w:rsid w:val="006F0FA5"/>
    <w:rsid w:val="006F2F0D"/>
    <w:rsid w:val="006F34BA"/>
    <w:rsid w:val="006F373A"/>
    <w:rsid w:val="006F3C10"/>
    <w:rsid w:val="006F402D"/>
    <w:rsid w:val="006F4531"/>
    <w:rsid w:val="006F45DD"/>
    <w:rsid w:val="006F5409"/>
    <w:rsid w:val="006F5F4D"/>
    <w:rsid w:val="006F7300"/>
    <w:rsid w:val="006F784C"/>
    <w:rsid w:val="007025FC"/>
    <w:rsid w:val="00702600"/>
    <w:rsid w:val="00704BA7"/>
    <w:rsid w:val="00706194"/>
    <w:rsid w:val="007063AC"/>
    <w:rsid w:val="0070674F"/>
    <w:rsid w:val="00706D25"/>
    <w:rsid w:val="00707880"/>
    <w:rsid w:val="007078E6"/>
    <w:rsid w:val="00707D15"/>
    <w:rsid w:val="00707D9F"/>
    <w:rsid w:val="00707F99"/>
    <w:rsid w:val="007103EF"/>
    <w:rsid w:val="00711814"/>
    <w:rsid w:val="00711905"/>
    <w:rsid w:val="007120E5"/>
    <w:rsid w:val="00714F9C"/>
    <w:rsid w:val="007150F6"/>
    <w:rsid w:val="007152F8"/>
    <w:rsid w:val="007175F6"/>
    <w:rsid w:val="007178B2"/>
    <w:rsid w:val="007179F0"/>
    <w:rsid w:val="0072012F"/>
    <w:rsid w:val="007213D1"/>
    <w:rsid w:val="0072202A"/>
    <w:rsid w:val="00723C59"/>
    <w:rsid w:val="007246AC"/>
    <w:rsid w:val="00724DCD"/>
    <w:rsid w:val="007259F6"/>
    <w:rsid w:val="00725A0E"/>
    <w:rsid w:val="00726545"/>
    <w:rsid w:val="00727226"/>
    <w:rsid w:val="00727599"/>
    <w:rsid w:val="00727C1B"/>
    <w:rsid w:val="00727E68"/>
    <w:rsid w:val="00730695"/>
    <w:rsid w:val="007309E7"/>
    <w:rsid w:val="007318E3"/>
    <w:rsid w:val="00731D53"/>
    <w:rsid w:val="0073288E"/>
    <w:rsid w:val="00733463"/>
    <w:rsid w:val="0073422E"/>
    <w:rsid w:val="00734FB0"/>
    <w:rsid w:val="00735D28"/>
    <w:rsid w:val="00736B83"/>
    <w:rsid w:val="0073734D"/>
    <w:rsid w:val="00737DB1"/>
    <w:rsid w:val="00737EEF"/>
    <w:rsid w:val="00740680"/>
    <w:rsid w:val="00740A08"/>
    <w:rsid w:val="00741C6D"/>
    <w:rsid w:val="00745D36"/>
    <w:rsid w:val="00745DBD"/>
    <w:rsid w:val="00746AE7"/>
    <w:rsid w:val="007475A7"/>
    <w:rsid w:val="0075063A"/>
    <w:rsid w:val="00750B8A"/>
    <w:rsid w:val="007527B7"/>
    <w:rsid w:val="00753791"/>
    <w:rsid w:val="00754314"/>
    <w:rsid w:val="00754FD1"/>
    <w:rsid w:val="007550FD"/>
    <w:rsid w:val="0075539C"/>
    <w:rsid w:val="0075630C"/>
    <w:rsid w:val="007567E5"/>
    <w:rsid w:val="00756CE6"/>
    <w:rsid w:val="00760550"/>
    <w:rsid w:val="00760E1E"/>
    <w:rsid w:val="00760E6A"/>
    <w:rsid w:val="00761D4C"/>
    <w:rsid w:val="00762D8B"/>
    <w:rsid w:val="00762F93"/>
    <w:rsid w:val="0076341E"/>
    <w:rsid w:val="00765789"/>
    <w:rsid w:val="0076624F"/>
    <w:rsid w:val="00766D85"/>
    <w:rsid w:val="0076779E"/>
    <w:rsid w:val="007677F1"/>
    <w:rsid w:val="00767D0D"/>
    <w:rsid w:val="00770690"/>
    <w:rsid w:val="0077123D"/>
    <w:rsid w:val="00772626"/>
    <w:rsid w:val="007729F4"/>
    <w:rsid w:val="007739A1"/>
    <w:rsid w:val="007745C9"/>
    <w:rsid w:val="007766B0"/>
    <w:rsid w:val="0077790E"/>
    <w:rsid w:val="00780191"/>
    <w:rsid w:val="0078105B"/>
    <w:rsid w:val="007820C1"/>
    <w:rsid w:val="0078297C"/>
    <w:rsid w:val="00782D72"/>
    <w:rsid w:val="00782F47"/>
    <w:rsid w:val="00784A9B"/>
    <w:rsid w:val="00784E56"/>
    <w:rsid w:val="0078535E"/>
    <w:rsid w:val="00785F2D"/>
    <w:rsid w:val="00786816"/>
    <w:rsid w:val="0078691D"/>
    <w:rsid w:val="007873D3"/>
    <w:rsid w:val="00790857"/>
    <w:rsid w:val="0079134C"/>
    <w:rsid w:val="00791452"/>
    <w:rsid w:val="007915FF"/>
    <w:rsid w:val="00791EC0"/>
    <w:rsid w:val="00793243"/>
    <w:rsid w:val="00795E62"/>
    <w:rsid w:val="007973FE"/>
    <w:rsid w:val="00797784"/>
    <w:rsid w:val="00797FDF"/>
    <w:rsid w:val="007A0C89"/>
    <w:rsid w:val="007A19BB"/>
    <w:rsid w:val="007A25CB"/>
    <w:rsid w:val="007A2AD9"/>
    <w:rsid w:val="007A2DA5"/>
    <w:rsid w:val="007A3131"/>
    <w:rsid w:val="007A38A6"/>
    <w:rsid w:val="007A6678"/>
    <w:rsid w:val="007A6D56"/>
    <w:rsid w:val="007A7592"/>
    <w:rsid w:val="007A7873"/>
    <w:rsid w:val="007B0315"/>
    <w:rsid w:val="007B0800"/>
    <w:rsid w:val="007B0FBC"/>
    <w:rsid w:val="007B1A7B"/>
    <w:rsid w:val="007B1F2C"/>
    <w:rsid w:val="007B3BFF"/>
    <w:rsid w:val="007B3C6D"/>
    <w:rsid w:val="007B3F20"/>
    <w:rsid w:val="007B4092"/>
    <w:rsid w:val="007B5007"/>
    <w:rsid w:val="007B5B0A"/>
    <w:rsid w:val="007B5DE9"/>
    <w:rsid w:val="007B605F"/>
    <w:rsid w:val="007B6676"/>
    <w:rsid w:val="007B6C16"/>
    <w:rsid w:val="007B7B9E"/>
    <w:rsid w:val="007C072E"/>
    <w:rsid w:val="007C3BDB"/>
    <w:rsid w:val="007C5F0B"/>
    <w:rsid w:val="007C5F5C"/>
    <w:rsid w:val="007C7488"/>
    <w:rsid w:val="007D061D"/>
    <w:rsid w:val="007D14DE"/>
    <w:rsid w:val="007D1DF4"/>
    <w:rsid w:val="007D23F4"/>
    <w:rsid w:val="007D24E8"/>
    <w:rsid w:val="007D3B4A"/>
    <w:rsid w:val="007D3B84"/>
    <w:rsid w:val="007D484D"/>
    <w:rsid w:val="007D4B61"/>
    <w:rsid w:val="007D4EE8"/>
    <w:rsid w:val="007D66A7"/>
    <w:rsid w:val="007D679C"/>
    <w:rsid w:val="007D69AF"/>
    <w:rsid w:val="007D6E5F"/>
    <w:rsid w:val="007E00DB"/>
    <w:rsid w:val="007E0138"/>
    <w:rsid w:val="007E0686"/>
    <w:rsid w:val="007E0965"/>
    <w:rsid w:val="007E0E4E"/>
    <w:rsid w:val="007E0F1C"/>
    <w:rsid w:val="007E3116"/>
    <w:rsid w:val="007E42AA"/>
    <w:rsid w:val="007E44E3"/>
    <w:rsid w:val="007E484A"/>
    <w:rsid w:val="007E4B6C"/>
    <w:rsid w:val="007E4CB0"/>
    <w:rsid w:val="007E6D04"/>
    <w:rsid w:val="007E7B99"/>
    <w:rsid w:val="007F0266"/>
    <w:rsid w:val="007F073C"/>
    <w:rsid w:val="007F101B"/>
    <w:rsid w:val="007F1249"/>
    <w:rsid w:val="007F21DE"/>
    <w:rsid w:val="007F2D47"/>
    <w:rsid w:val="007F2FA7"/>
    <w:rsid w:val="007F3B2A"/>
    <w:rsid w:val="007F74EB"/>
    <w:rsid w:val="007F7B32"/>
    <w:rsid w:val="00800758"/>
    <w:rsid w:val="008008C3"/>
    <w:rsid w:val="0080116A"/>
    <w:rsid w:val="00802249"/>
    <w:rsid w:val="0080370D"/>
    <w:rsid w:val="008048D4"/>
    <w:rsid w:val="0080793A"/>
    <w:rsid w:val="008079F5"/>
    <w:rsid w:val="00810B77"/>
    <w:rsid w:val="00811309"/>
    <w:rsid w:val="0081183C"/>
    <w:rsid w:val="00811E89"/>
    <w:rsid w:val="0081267D"/>
    <w:rsid w:val="008137CA"/>
    <w:rsid w:val="0081597F"/>
    <w:rsid w:val="00816114"/>
    <w:rsid w:val="00816575"/>
    <w:rsid w:val="0082009C"/>
    <w:rsid w:val="008205E8"/>
    <w:rsid w:val="008207DC"/>
    <w:rsid w:val="00821527"/>
    <w:rsid w:val="008230DC"/>
    <w:rsid w:val="008232A0"/>
    <w:rsid w:val="008244C4"/>
    <w:rsid w:val="0082556D"/>
    <w:rsid w:val="0082563A"/>
    <w:rsid w:val="00826678"/>
    <w:rsid w:val="00827FF2"/>
    <w:rsid w:val="0083027D"/>
    <w:rsid w:val="008309B3"/>
    <w:rsid w:val="00831FAD"/>
    <w:rsid w:val="0083201F"/>
    <w:rsid w:val="008327BD"/>
    <w:rsid w:val="00833045"/>
    <w:rsid w:val="0083324B"/>
    <w:rsid w:val="008355B6"/>
    <w:rsid w:val="00835E91"/>
    <w:rsid w:val="00840447"/>
    <w:rsid w:val="00840EA7"/>
    <w:rsid w:val="00843B3A"/>
    <w:rsid w:val="00843D84"/>
    <w:rsid w:val="0084501F"/>
    <w:rsid w:val="00846173"/>
    <w:rsid w:val="00847604"/>
    <w:rsid w:val="00847ADA"/>
    <w:rsid w:val="00850D29"/>
    <w:rsid w:val="00851C8F"/>
    <w:rsid w:val="00851F0B"/>
    <w:rsid w:val="00852514"/>
    <w:rsid w:val="00853351"/>
    <w:rsid w:val="00853A70"/>
    <w:rsid w:val="008542B7"/>
    <w:rsid w:val="0085595B"/>
    <w:rsid w:val="00856EFD"/>
    <w:rsid w:val="00857284"/>
    <w:rsid w:val="00857F3B"/>
    <w:rsid w:val="008604F5"/>
    <w:rsid w:val="00862D86"/>
    <w:rsid w:val="00863492"/>
    <w:rsid w:val="008639CA"/>
    <w:rsid w:val="00863ADE"/>
    <w:rsid w:val="00864CB9"/>
    <w:rsid w:val="0086508D"/>
    <w:rsid w:val="00865A84"/>
    <w:rsid w:val="008660E2"/>
    <w:rsid w:val="00866244"/>
    <w:rsid w:val="00866FED"/>
    <w:rsid w:val="00867361"/>
    <w:rsid w:val="00867971"/>
    <w:rsid w:val="00867CF5"/>
    <w:rsid w:val="00870DB3"/>
    <w:rsid w:val="00873E69"/>
    <w:rsid w:val="00875783"/>
    <w:rsid w:val="00875D61"/>
    <w:rsid w:val="00876AAB"/>
    <w:rsid w:val="0087709D"/>
    <w:rsid w:val="008774DB"/>
    <w:rsid w:val="00880AA1"/>
    <w:rsid w:val="00881958"/>
    <w:rsid w:val="008833C0"/>
    <w:rsid w:val="008845FB"/>
    <w:rsid w:val="00884B40"/>
    <w:rsid w:val="00885002"/>
    <w:rsid w:val="0088512D"/>
    <w:rsid w:val="0088535E"/>
    <w:rsid w:val="008876A5"/>
    <w:rsid w:val="0089011D"/>
    <w:rsid w:val="0089069D"/>
    <w:rsid w:val="00890A43"/>
    <w:rsid w:val="00891E3C"/>
    <w:rsid w:val="008927C3"/>
    <w:rsid w:val="00892BCC"/>
    <w:rsid w:val="00893980"/>
    <w:rsid w:val="00894C3E"/>
    <w:rsid w:val="0089567F"/>
    <w:rsid w:val="00896855"/>
    <w:rsid w:val="0089692D"/>
    <w:rsid w:val="008971A6"/>
    <w:rsid w:val="00897987"/>
    <w:rsid w:val="008A2235"/>
    <w:rsid w:val="008A3408"/>
    <w:rsid w:val="008A395B"/>
    <w:rsid w:val="008A5362"/>
    <w:rsid w:val="008A543C"/>
    <w:rsid w:val="008A62DE"/>
    <w:rsid w:val="008A6647"/>
    <w:rsid w:val="008A66B6"/>
    <w:rsid w:val="008A66C6"/>
    <w:rsid w:val="008A6B3A"/>
    <w:rsid w:val="008A7BB5"/>
    <w:rsid w:val="008B1642"/>
    <w:rsid w:val="008B1D48"/>
    <w:rsid w:val="008B34DF"/>
    <w:rsid w:val="008B444E"/>
    <w:rsid w:val="008B5BF5"/>
    <w:rsid w:val="008B7CAE"/>
    <w:rsid w:val="008C0441"/>
    <w:rsid w:val="008C0C2E"/>
    <w:rsid w:val="008C128F"/>
    <w:rsid w:val="008C14B5"/>
    <w:rsid w:val="008C169F"/>
    <w:rsid w:val="008C1B02"/>
    <w:rsid w:val="008C291C"/>
    <w:rsid w:val="008C2CCA"/>
    <w:rsid w:val="008C3562"/>
    <w:rsid w:val="008C5331"/>
    <w:rsid w:val="008C57AE"/>
    <w:rsid w:val="008C5981"/>
    <w:rsid w:val="008C5A5E"/>
    <w:rsid w:val="008C6425"/>
    <w:rsid w:val="008C7EDB"/>
    <w:rsid w:val="008D05A7"/>
    <w:rsid w:val="008D08FF"/>
    <w:rsid w:val="008D1E72"/>
    <w:rsid w:val="008D37B8"/>
    <w:rsid w:val="008D4B9F"/>
    <w:rsid w:val="008D5A16"/>
    <w:rsid w:val="008D641C"/>
    <w:rsid w:val="008D6429"/>
    <w:rsid w:val="008D7EC7"/>
    <w:rsid w:val="008E0012"/>
    <w:rsid w:val="008E1217"/>
    <w:rsid w:val="008E17D6"/>
    <w:rsid w:val="008E3041"/>
    <w:rsid w:val="008E3164"/>
    <w:rsid w:val="008E51C0"/>
    <w:rsid w:val="008E61E0"/>
    <w:rsid w:val="008E66AC"/>
    <w:rsid w:val="008E724F"/>
    <w:rsid w:val="008E7DE2"/>
    <w:rsid w:val="008F0692"/>
    <w:rsid w:val="008F0AA6"/>
    <w:rsid w:val="008F12B2"/>
    <w:rsid w:val="008F237A"/>
    <w:rsid w:val="008F26BC"/>
    <w:rsid w:val="008F2C8D"/>
    <w:rsid w:val="008F35EC"/>
    <w:rsid w:val="008F37AF"/>
    <w:rsid w:val="008F47D2"/>
    <w:rsid w:val="008F4BC1"/>
    <w:rsid w:val="008F4F50"/>
    <w:rsid w:val="008F52A3"/>
    <w:rsid w:val="008F65E8"/>
    <w:rsid w:val="008F745E"/>
    <w:rsid w:val="00902EB0"/>
    <w:rsid w:val="00904E56"/>
    <w:rsid w:val="00905FD0"/>
    <w:rsid w:val="00906F1C"/>
    <w:rsid w:val="00906FD4"/>
    <w:rsid w:val="009078B9"/>
    <w:rsid w:val="00907FFE"/>
    <w:rsid w:val="00910D93"/>
    <w:rsid w:val="00911E0D"/>
    <w:rsid w:val="00912540"/>
    <w:rsid w:val="00912D4B"/>
    <w:rsid w:val="00913645"/>
    <w:rsid w:val="009142E2"/>
    <w:rsid w:val="00914973"/>
    <w:rsid w:val="0091545A"/>
    <w:rsid w:val="00915985"/>
    <w:rsid w:val="00915AD6"/>
    <w:rsid w:val="009161EF"/>
    <w:rsid w:val="009174ED"/>
    <w:rsid w:val="009177EF"/>
    <w:rsid w:val="00917EB5"/>
    <w:rsid w:val="0092022A"/>
    <w:rsid w:val="009204EA"/>
    <w:rsid w:val="00920A35"/>
    <w:rsid w:val="00921499"/>
    <w:rsid w:val="00921F1C"/>
    <w:rsid w:val="00922C2C"/>
    <w:rsid w:val="0092349A"/>
    <w:rsid w:val="00923E65"/>
    <w:rsid w:val="00924182"/>
    <w:rsid w:val="00924282"/>
    <w:rsid w:val="00924663"/>
    <w:rsid w:val="00924B7F"/>
    <w:rsid w:val="00925245"/>
    <w:rsid w:val="00925715"/>
    <w:rsid w:val="00926154"/>
    <w:rsid w:val="009307A2"/>
    <w:rsid w:val="00930AF1"/>
    <w:rsid w:val="00930CD0"/>
    <w:rsid w:val="009311C1"/>
    <w:rsid w:val="00934CAF"/>
    <w:rsid w:val="00935468"/>
    <w:rsid w:val="00935AB2"/>
    <w:rsid w:val="00935AE2"/>
    <w:rsid w:val="00935BA7"/>
    <w:rsid w:val="00935DA2"/>
    <w:rsid w:val="00935FF1"/>
    <w:rsid w:val="00936204"/>
    <w:rsid w:val="00936469"/>
    <w:rsid w:val="00936758"/>
    <w:rsid w:val="009402BA"/>
    <w:rsid w:val="0094106C"/>
    <w:rsid w:val="00941240"/>
    <w:rsid w:val="009414DA"/>
    <w:rsid w:val="0094198A"/>
    <w:rsid w:val="00944224"/>
    <w:rsid w:val="009445C2"/>
    <w:rsid w:val="009445DA"/>
    <w:rsid w:val="00944C29"/>
    <w:rsid w:val="00946854"/>
    <w:rsid w:val="00947060"/>
    <w:rsid w:val="00950A8B"/>
    <w:rsid w:val="00950FAC"/>
    <w:rsid w:val="009522D3"/>
    <w:rsid w:val="0095255C"/>
    <w:rsid w:val="00953984"/>
    <w:rsid w:val="009542E5"/>
    <w:rsid w:val="00955FB3"/>
    <w:rsid w:val="00956DF0"/>
    <w:rsid w:val="009571A1"/>
    <w:rsid w:val="00960678"/>
    <w:rsid w:val="00960939"/>
    <w:rsid w:val="009620F5"/>
    <w:rsid w:val="00964030"/>
    <w:rsid w:val="009647A0"/>
    <w:rsid w:val="00964900"/>
    <w:rsid w:val="00965539"/>
    <w:rsid w:val="009659DB"/>
    <w:rsid w:val="00965C87"/>
    <w:rsid w:val="00966BEB"/>
    <w:rsid w:val="0096798C"/>
    <w:rsid w:val="009710DB"/>
    <w:rsid w:val="00971D44"/>
    <w:rsid w:val="0097486E"/>
    <w:rsid w:val="00974C25"/>
    <w:rsid w:val="00974CCF"/>
    <w:rsid w:val="00974CE1"/>
    <w:rsid w:val="00975436"/>
    <w:rsid w:val="009761F0"/>
    <w:rsid w:val="00977DBD"/>
    <w:rsid w:val="00980567"/>
    <w:rsid w:val="0098063C"/>
    <w:rsid w:val="009825AA"/>
    <w:rsid w:val="00982A79"/>
    <w:rsid w:val="009844ED"/>
    <w:rsid w:val="00985716"/>
    <w:rsid w:val="00987B72"/>
    <w:rsid w:val="00990A39"/>
    <w:rsid w:val="009915B8"/>
    <w:rsid w:val="00992494"/>
    <w:rsid w:val="00992F3A"/>
    <w:rsid w:val="00994A05"/>
    <w:rsid w:val="00995286"/>
    <w:rsid w:val="009953B8"/>
    <w:rsid w:val="0099694D"/>
    <w:rsid w:val="00996D60"/>
    <w:rsid w:val="00997CBD"/>
    <w:rsid w:val="009A0616"/>
    <w:rsid w:val="009A0E09"/>
    <w:rsid w:val="009A125E"/>
    <w:rsid w:val="009A1633"/>
    <w:rsid w:val="009A17AA"/>
    <w:rsid w:val="009A2C76"/>
    <w:rsid w:val="009A32D3"/>
    <w:rsid w:val="009A500B"/>
    <w:rsid w:val="009A53CF"/>
    <w:rsid w:val="009A704D"/>
    <w:rsid w:val="009A74A3"/>
    <w:rsid w:val="009A7E8E"/>
    <w:rsid w:val="009B0849"/>
    <w:rsid w:val="009B2B46"/>
    <w:rsid w:val="009B34AA"/>
    <w:rsid w:val="009B3673"/>
    <w:rsid w:val="009B45B6"/>
    <w:rsid w:val="009B5116"/>
    <w:rsid w:val="009B57CB"/>
    <w:rsid w:val="009B665C"/>
    <w:rsid w:val="009B684A"/>
    <w:rsid w:val="009C0FEC"/>
    <w:rsid w:val="009C1294"/>
    <w:rsid w:val="009C1D90"/>
    <w:rsid w:val="009C2E75"/>
    <w:rsid w:val="009C426D"/>
    <w:rsid w:val="009C5C0B"/>
    <w:rsid w:val="009C74DF"/>
    <w:rsid w:val="009C79F1"/>
    <w:rsid w:val="009C7B19"/>
    <w:rsid w:val="009C7EE5"/>
    <w:rsid w:val="009D0706"/>
    <w:rsid w:val="009D077E"/>
    <w:rsid w:val="009D1343"/>
    <w:rsid w:val="009D15B3"/>
    <w:rsid w:val="009D168B"/>
    <w:rsid w:val="009D1A59"/>
    <w:rsid w:val="009D3E69"/>
    <w:rsid w:val="009D4633"/>
    <w:rsid w:val="009D6178"/>
    <w:rsid w:val="009D6526"/>
    <w:rsid w:val="009E0975"/>
    <w:rsid w:val="009E20C8"/>
    <w:rsid w:val="009E2BF3"/>
    <w:rsid w:val="009E2FDE"/>
    <w:rsid w:val="009E38D3"/>
    <w:rsid w:val="009E4A83"/>
    <w:rsid w:val="009E7D8B"/>
    <w:rsid w:val="009F111E"/>
    <w:rsid w:val="009F1823"/>
    <w:rsid w:val="009F2E63"/>
    <w:rsid w:val="009F333B"/>
    <w:rsid w:val="009F33C1"/>
    <w:rsid w:val="009F3BE8"/>
    <w:rsid w:val="009F41FF"/>
    <w:rsid w:val="009F432E"/>
    <w:rsid w:val="009F459B"/>
    <w:rsid w:val="009F46E8"/>
    <w:rsid w:val="009F4788"/>
    <w:rsid w:val="009F5305"/>
    <w:rsid w:val="009F5F57"/>
    <w:rsid w:val="00A02D8B"/>
    <w:rsid w:val="00A03029"/>
    <w:rsid w:val="00A03914"/>
    <w:rsid w:val="00A03FA3"/>
    <w:rsid w:val="00A05389"/>
    <w:rsid w:val="00A05394"/>
    <w:rsid w:val="00A055E7"/>
    <w:rsid w:val="00A05656"/>
    <w:rsid w:val="00A11185"/>
    <w:rsid w:val="00A111DE"/>
    <w:rsid w:val="00A11D42"/>
    <w:rsid w:val="00A11E41"/>
    <w:rsid w:val="00A13069"/>
    <w:rsid w:val="00A157E7"/>
    <w:rsid w:val="00A15836"/>
    <w:rsid w:val="00A16295"/>
    <w:rsid w:val="00A165EF"/>
    <w:rsid w:val="00A205FB"/>
    <w:rsid w:val="00A20716"/>
    <w:rsid w:val="00A209B9"/>
    <w:rsid w:val="00A21A84"/>
    <w:rsid w:val="00A21C30"/>
    <w:rsid w:val="00A21CAB"/>
    <w:rsid w:val="00A233D6"/>
    <w:rsid w:val="00A23499"/>
    <w:rsid w:val="00A238FC"/>
    <w:rsid w:val="00A2458D"/>
    <w:rsid w:val="00A255C9"/>
    <w:rsid w:val="00A266F0"/>
    <w:rsid w:val="00A26928"/>
    <w:rsid w:val="00A2776B"/>
    <w:rsid w:val="00A277AF"/>
    <w:rsid w:val="00A31C69"/>
    <w:rsid w:val="00A32A55"/>
    <w:rsid w:val="00A3380B"/>
    <w:rsid w:val="00A3464C"/>
    <w:rsid w:val="00A34F93"/>
    <w:rsid w:val="00A35E66"/>
    <w:rsid w:val="00A35E83"/>
    <w:rsid w:val="00A36171"/>
    <w:rsid w:val="00A378AE"/>
    <w:rsid w:val="00A37933"/>
    <w:rsid w:val="00A409CE"/>
    <w:rsid w:val="00A4432B"/>
    <w:rsid w:val="00A44E44"/>
    <w:rsid w:val="00A46B5C"/>
    <w:rsid w:val="00A46BB6"/>
    <w:rsid w:val="00A47094"/>
    <w:rsid w:val="00A47217"/>
    <w:rsid w:val="00A474B1"/>
    <w:rsid w:val="00A4771A"/>
    <w:rsid w:val="00A5106A"/>
    <w:rsid w:val="00A512D2"/>
    <w:rsid w:val="00A51371"/>
    <w:rsid w:val="00A52501"/>
    <w:rsid w:val="00A5367E"/>
    <w:rsid w:val="00A53E07"/>
    <w:rsid w:val="00A5407F"/>
    <w:rsid w:val="00A54C5B"/>
    <w:rsid w:val="00A562F1"/>
    <w:rsid w:val="00A565CA"/>
    <w:rsid w:val="00A566A5"/>
    <w:rsid w:val="00A566EA"/>
    <w:rsid w:val="00A56988"/>
    <w:rsid w:val="00A57CDE"/>
    <w:rsid w:val="00A61155"/>
    <w:rsid w:val="00A62CC9"/>
    <w:rsid w:val="00A63AFA"/>
    <w:rsid w:val="00A63E92"/>
    <w:rsid w:val="00A64C86"/>
    <w:rsid w:val="00A64EB0"/>
    <w:rsid w:val="00A70236"/>
    <w:rsid w:val="00A71357"/>
    <w:rsid w:val="00A71808"/>
    <w:rsid w:val="00A7330C"/>
    <w:rsid w:val="00A738D6"/>
    <w:rsid w:val="00A73A8E"/>
    <w:rsid w:val="00A74B8C"/>
    <w:rsid w:val="00A75343"/>
    <w:rsid w:val="00A759D0"/>
    <w:rsid w:val="00A763FB"/>
    <w:rsid w:val="00A76F9E"/>
    <w:rsid w:val="00A775D8"/>
    <w:rsid w:val="00A77CAE"/>
    <w:rsid w:val="00A77FCA"/>
    <w:rsid w:val="00A8244A"/>
    <w:rsid w:val="00A84267"/>
    <w:rsid w:val="00A850CF"/>
    <w:rsid w:val="00A8590F"/>
    <w:rsid w:val="00A85A70"/>
    <w:rsid w:val="00A8638B"/>
    <w:rsid w:val="00A870B5"/>
    <w:rsid w:val="00A906CA"/>
    <w:rsid w:val="00A90829"/>
    <w:rsid w:val="00A90D19"/>
    <w:rsid w:val="00A91437"/>
    <w:rsid w:val="00A9274B"/>
    <w:rsid w:val="00A92A00"/>
    <w:rsid w:val="00A92F9A"/>
    <w:rsid w:val="00A9378F"/>
    <w:rsid w:val="00A943AF"/>
    <w:rsid w:val="00A94967"/>
    <w:rsid w:val="00A955D0"/>
    <w:rsid w:val="00A9656C"/>
    <w:rsid w:val="00A96870"/>
    <w:rsid w:val="00A9694D"/>
    <w:rsid w:val="00A96A77"/>
    <w:rsid w:val="00AA0809"/>
    <w:rsid w:val="00AA0C98"/>
    <w:rsid w:val="00AA0FC2"/>
    <w:rsid w:val="00AA1D95"/>
    <w:rsid w:val="00AA36F1"/>
    <w:rsid w:val="00AA409A"/>
    <w:rsid w:val="00AA4666"/>
    <w:rsid w:val="00AA60E4"/>
    <w:rsid w:val="00AA60E9"/>
    <w:rsid w:val="00AA6970"/>
    <w:rsid w:val="00AB156E"/>
    <w:rsid w:val="00AB2386"/>
    <w:rsid w:val="00AB455D"/>
    <w:rsid w:val="00AB492E"/>
    <w:rsid w:val="00AB4938"/>
    <w:rsid w:val="00AB4E84"/>
    <w:rsid w:val="00AB55DA"/>
    <w:rsid w:val="00AB7971"/>
    <w:rsid w:val="00AC0747"/>
    <w:rsid w:val="00AC0C38"/>
    <w:rsid w:val="00AC1AD2"/>
    <w:rsid w:val="00AC266B"/>
    <w:rsid w:val="00AC4B41"/>
    <w:rsid w:val="00AC4B89"/>
    <w:rsid w:val="00AC530F"/>
    <w:rsid w:val="00AC559C"/>
    <w:rsid w:val="00AC6A8D"/>
    <w:rsid w:val="00AD053D"/>
    <w:rsid w:val="00AD0625"/>
    <w:rsid w:val="00AD0763"/>
    <w:rsid w:val="00AD0EB1"/>
    <w:rsid w:val="00AD16C9"/>
    <w:rsid w:val="00AD1B1B"/>
    <w:rsid w:val="00AD31E6"/>
    <w:rsid w:val="00AD3AA2"/>
    <w:rsid w:val="00AD4222"/>
    <w:rsid w:val="00AD4322"/>
    <w:rsid w:val="00AD4328"/>
    <w:rsid w:val="00AD4746"/>
    <w:rsid w:val="00AD4998"/>
    <w:rsid w:val="00AD555B"/>
    <w:rsid w:val="00AD5CF5"/>
    <w:rsid w:val="00AD600E"/>
    <w:rsid w:val="00AD7E9A"/>
    <w:rsid w:val="00AE0215"/>
    <w:rsid w:val="00AE1AE9"/>
    <w:rsid w:val="00AE1B4B"/>
    <w:rsid w:val="00AE2206"/>
    <w:rsid w:val="00AE290F"/>
    <w:rsid w:val="00AE3642"/>
    <w:rsid w:val="00AE4238"/>
    <w:rsid w:val="00AE4747"/>
    <w:rsid w:val="00AE5052"/>
    <w:rsid w:val="00AE5E5C"/>
    <w:rsid w:val="00AE5FF2"/>
    <w:rsid w:val="00AE772B"/>
    <w:rsid w:val="00AE7BEE"/>
    <w:rsid w:val="00AE7C5C"/>
    <w:rsid w:val="00AF0BD9"/>
    <w:rsid w:val="00AF248F"/>
    <w:rsid w:val="00AF2898"/>
    <w:rsid w:val="00AF2E1C"/>
    <w:rsid w:val="00AF3025"/>
    <w:rsid w:val="00AF34FF"/>
    <w:rsid w:val="00AF4318"/>
    <w:rsid w:val="00AF68BA"/>
    <w:rsid w:val="00AF72C4"/>
    <w:rsid w:val="00AF7C1A"/>
    <w:rsid w:val="00B01F13"/>
    <w:rsid w:val="00B043BA"/>
    <w:rsid w:val="00B0622E"/>
    <w:rsid w:val="00B06443"/>
    <w:rsid w:val="00B07474"/>
    <w:rsid w:val="00B075BF"/>
    <w:rsid w:val="00B07B7D"/>
    <w:rsid w:val="00B101F5"/>
    <w:rsid w:val="00B11113"/>
    <w:rsid w:val="00B12A5C"/>
    <w:rsid w:val="00B12D45"/>
    <w:rsid w:val="00B14945"/>
    <w:rsid w:val="00B14E58"/>
    <w:rsid w:val="00B166C8"/>
    <w:rsid w:val="00B16FA4"/>
    <w:rsid w:val="00B2009E"/>
    <w:rsid w:val="00B20C83"/>
    <w:rsid w:val="00B20F9A"/>
    <w:rsid w:val="00B21361"/>
    <w:rsid w:val="00B2214B"/>
    <w:rsid w:val="00B22FE1"/>
    <w:rsid w:val="00B23301"/>
    <w:rsid w:val="00B238C7"/>
    <w:rsid w:val="00B23F32"/>
    <w:rsid w:val="00B24A31"/>
    <w:rsid w:val="00B24D5E"/>
    <w:rsid w:val="00B25090"/>
    <w:rsid w:val="00B272F4"/>
    <w:rsid w:val="00B31916"/>
    <w:rsid w:val="00B31ADF"/>
    <w:rsid w:val="00B31DAC"/>
    <w:rsid w:val="00B338BD"/>
    <w:rsid w:val="00B345E7"/>
    <w:rsid w:val="00B34678"/>
    <w:rsid w:val="00B34707"/>
    <w:rsid w:val="00B34B35"/>
    <w:rsid w:val="00B35190"/>
    <w:rsid w:val="00B358B4"/>
    <w:rsid w:val="00B36A8B"/>
    <w:rsid w:val="00B371A0"/>
    <w:rsid w:val="00B40028"/>
    <w:rsid w:val="00B40CE1"/>
    <w:rsid w:val="00B40F25"/>
    <w:rsid w:val="00B4387F"/>
    <w:rsid w:val="00B44221"/>
    <w:rsid w:val="00B44DAB"/>
    <w:rsid w:val="00B45852"/>
    <w:rsid w:val="00B45EEE"/>
    <w:rsid w:val="00B46779"/>
    <w:rsid w:val="00B4695B"/>
    <w:rsid w:val="00B46CBA"/>
    <w:rsid w:val="00B46E90"/>
    <w:rsid w:val="00B519A7"/>
    <w:rsid w:val="00B53775"/>
    <w:rsid w:val="00B53CE2"/>
    <w:rsid w:val="00B53F71"/>
    <w:rsid w:val="00B541E7"/>
    <w:rsid w:val="00B552E0"/>
    <w:rsid w:val="00B556CE"/>
    <w:rsid w:val="00B56692"/>
    <w:rsid w:val="00B60EC5"/>
    <w:rsid w:val="00B6163F"/>
    <w:rsid w:val="00B61988"/>
    <w:rsid w:val="00B61DEE"/>
    <w:rsid w:val="00B61EAB"/>
    <w:rsid w:val="00B61F7C"/>
    <w:rsid w:val="00B62D55"/>
    <w:rsid w:val="00B62EE9"/>
    <w:rsid w:val="00B6389C"/>
    <w:rsid w:val="00B63ED9"/>
    <w:rsid w:val="00B6486B"/>
    <w:rsid w:val="00B64DA3"/>
    <w:rsid w:val="00B66236"/>
    <w:rsid w:val="00B66B46"/>
    <w:rsid w:val="00B67C64"/>
    <w:rsid w:val="00B70FCE"/>
    <w:rsid w:val="00B71926"/>
    <w:rsid w:val="00B721F3"/>
    <w:rsid w:val="00B7379A"/>
    <w:rsid w:val="00B737F8"/>
    <w:rsid w:val="00B73977"/>
    <w:rsid w:val="00B74582"/>
    <w:rsid w:val="00B7467E"/>
    <w:rsid w:val="00B75065"/>
    <w:rsid w:val="00B75F46"/>
    <w:rsid w:val="00B76308"/>
    <w:rsid w:val="00B8005C"/>
    <w:rsid w:val="00B8103D"/>
    <w:rsid w:val="00B814DB"/>
    <w:rsid w:val="00B81616"/>
    <w:rsid w:val="00B81777"/>
    <w:rsid w:val="00B81FDF"/>
    <w:rsid w:val="00B8221A"/>
    <w:rsid w:val="00B8262B"/>
    <w:rsid w:val="00B845E0"/>
    <w:rsid w:val="00B8514E"/>
    <w:rsid w:val="00B864A6"/>
    <w:rsid w:val="00B86621"/>
    <w:rsid w:val="00B86745"/>
    <w:rsid w:val="00B867A9"/>
    <w:rsid w:val="00B87093"/>
    <w:rsid w:val="00B8789E"/>
    <w:rsid w:val="00B87923"/>
    <w:rsid w:val="00B9087D"/>
    <w:rsid w:val="00B908BC"/>
    <w:rsid w:val="00B925A1"/>
    <w:rsid w:val="00B92792"/>
    <w:rsid w:val="00B9367F"/>
    <w:rsid w:val="00B93A9E"/>
    <w:rsid w:val="00B946A4"/>
    <w:rsid w:val="00B96611"/>
    <w:rsid w:val="00B9670E"/>
    <w:rsid w:val="00B96836"/>
    <w:rsid w:val="00B96AEE"/>
    <w:rsid w:val="00B9710D"/>
    <w:rsid w:val="00B978D2"/>
    <w:rsid w:val="00BA0C83"/>
    <w:rsid w:val="00BA1A46"/>
    <w:rsid w:val="00BA2026"/>
    <w:rsid w:val="00BA24B7"/>
    <w:rsid w:val="00BA4080"/>
    <w:rsid w:val="00BA518C"/>
    <w:rsid w:val="00BA5A28"/>
    <w:rsid w:val="00BA5B7F"/>
    <w:rsid w:val="00BA5DFD"/>
    <w:rsid w:val="00BA624E"/>
    <w:rsid w:val="00BA6FF1"/>
    <w:rsid w:val="00BB18A2"/>
    <w:rsid w:val="00BB268B"/>
    <w:rsid w:val="00BB3B6B"/>
    <w:rsid w:val="00BB437E"/>
    <w:rsid w:val="00BB44D6"/>
    <w:rsid w:val="00BB5D8D"/>
    <w:rsid w:val="00BB5F16"/>
    <w:rsid w:val="00BB6488"/>
    <w:rsid w:val="00BB66E4"/>
    <w:rsid w:val="00BB74D8"/>
    <w:rsid w:val="00BB7751"/>
    <w:rsid w:val="00BC0060"/>
    <w:rsid w:val="00BC0F38"/>
    <w:rsid w:val="00BC2830"/>
    <w:rsid w:val="00BC333B"/>
    <w:rsid w:val="00BC41A8"/>
    <w:rsid w:val="00BC6C82"/>
    <w:rsid w:val="00BC7410"/>
    <w:rsid w:val="00BC7531"/>
    <w:rsid w:val="00BD0088"/>
    <w:rsid w:val="00BD02B4"/>
    <w:rsid w:val="00BD02FA"/>
    <w:rsid w:val="00BD07D3"/>
    <w:rsid w:val="00BD0EDD"/>
    <w:rsid w:val="00BD0FC4"/>
    <w:rsid w:val="00BD1845"/>
    <w:rsid w:val="00BD1D95"/>
    <w:rsid w:val="00BD2F7C"/>
    <w:rsid w:val="00BD3438"/>
    <w:rsid w:val="00BD4320"/>
    <w:rsid w:val="00BD4941"/>
    <w:rsid w:val="00BD5275"/>
    <w:rsid w:val="00BD7474"/>
    <w:rsid w:val="00BD79F7"/>
    <w:rsid w:val="00BE046D"/>
    <w:rsid w:val="00BE1421"/>
    <w:rsid w:val="00BE2081"/>
    <w:rsid w:val="00BE4A86"/>
    <w:rsid w:val="00BF1C55"/>
    <w:rsid w:val="00BF1E9F"/>
    <w:rsid w:val="00BF2747"/>
    <w:rsid w:val="00BF2774"/>
    <w:rsid w:val="00BF34A4"/>
    <w:rsid w:val="00BF5BDC"/>
    <w:rsid w:val="00BF688D"/>
    <w:rsid w:val="00BF6D28"/>
    <w:rsid w:val="00BF6DED"/>
    <w:rsid w:val="00C001CB"/>
    <w:rsid w:val="00C00F40"/>
    <w:rsid w:val="00C01A5D"/>
    <w:rsid w:val="00C02893"/>
    <w:rsid w:val="00C02D97"/>
    <w:rsid w:val="00C0500E"/>
    <w:rsid w:val="00C058FA"/>
    <w:rsid w:val="00C064C1"/>
    <w:rsid w:val="00C06F84"/>
    <w:rsid w:val="00C07BC1"/>
    <w:rsid w:val="00C10246"/>
    <w:rsid w:val="00C1159A"/>
    <w:rsid w:val="00C124F5"/>
    <w:rsid w:val="00C1379D"/>
    <w:rsid w:val="00C13968"/>
    <w:rsid w:val="00C139EE"/>
    <w:rsid w:val="00C168AB"/>
    <w:rsid w:val="00C21733"/>
    <w:rsid w:val="00C222BF"/>
    <w:rsid w:val="00C222ED"/>
    <w:rsid w:val="00C22347"/>
    <w:rsid w:val="00C226C1"/>
    <w:rsid w:val="00C2295A"/>
    <w:rsid w:val="00C23415"/>
    <w:rsid w:val="00C2358C"/>
    <w:rsid w:val="00C24265"/>
    <w:rsid w:val="00C24329"/>
    <w:rsid w:val="00C24EC3"/>
    <w:rsid w:val="00C25499"/>
    <w:rsid w:val="00C25699"/>
    <w:rsid w:val="00C259A6"/>
    <w:rsid w:val="00C261E5"/>
    <w:rsid w:val="00C26F45"/>
    <w:rsid w:val="00C273C8"/>
    <w:rsid w:val="00C27453"/>
    <w:rsid w:val="00C27DB4"/>
    <w:rsid w:val="00C27F13"/>
    <w:rsid w:val="00C30BDC"/>
    <w:rsid w:val="00C32271"/>
    <w:rsid w:val="00C328B4"/>
    <w:rsid w:val="00C3477C"/>
    <w:rsid w:val="00C34859"/>
    <w:rsid w:val="00C348C9"/>
    <w:rsid w:val="00C34F98"/>
    <w:rsid w:val="00C353BA"/>
    <w:rsid w:val="00C35EEB"/>
    <w:rsid w:val="00C36C5B"/>
    <w:rsid w:val="00C40149"/>
    <w:rsid w:val="00C4174B"/>
    <w:rsid w:val="00C41AD3"/>
    <w:rsid w:val="00C42055"/>
    <w:rsid w:val="00C43FFA"/>
    <w:rsid w:val="00C444BF"/>
    <w:rsid w:val="00C449B7"/>
    <w:rsid w:val="00C455A3"/>
    <w:rsid w:val="00C45784"/>
    <w:rsid w:val="00C463FB"/>
    <w:rsid w:val="00C4674E"/>
    <w:rsid w:val="00C5070C"/>
    <w:rsid w:val="00C50E50"/>
    <w:rsid w:val="00C50E72"/>
    <w:rsid w:val="00C539F9"/>
    <w:rsid w:val="00C54CD7"/>
    <w:rsid w:val="00C5524E"/>
    <w:rsid w:val="00C55453"/>
    <w:rsid w:val="00C5614F"/>
    <w:rsid w:val="00C562E4"/>
    <w:rsid w:val="00C567FE"/>
    <w:rsid w:val="00C616F7"/>
    <w:rsid w:val="00C61CBF"/>
    <w:rsid w:val="00C623F0"/>
    <w:rsid w:val="00C62527"/>
    <w:rsid w:val="00C630F5"/>
    <w:rsid w:val="00C6329A"/>
    <w:rsid w:val="00C63D10"/>
    <w:rsid w:val="00C641CD"/>
    <w:rsid w:val="00C642F1"/>
    <w:rsid w:val="00C64A39"/>
    <w:rsid w:val="00C652AD"/>
    <w:rsid w:val="00C652F1"/>
    <w:rsid w:val="00C65D7C"/>
    <w:rsid w:val="00C7016E"/>
    <w:rsid w:val="00C7133F"/>
    <w:rsid w:val="00C71C01"/>
    <w:rsid w:val="00C72A1D"/>
    <w:rsid w:val="00C73DE8"/>
    <w:rsid w:val="00C74BAB"/>
    <w:rsid w:val="00C75257"/>
    <w:rsid w:val="00C7691C"/>
    <w:rsid w:val="00C845EE"/>
    <w:rsid w:val="00C86534"/>
    <w:rsid w:val="00C869C6"/>
    <w:rsid w:val="00C90646"/>
    <w:rsid w:val="00C90A3D"/>
    <w:rsid w:val="00C91C42"/>
    <w:rsid w:val="00C92A13"/>
    <w:rsid w:val="00C93EC8"/>
    <w:rsid w:val="00C94B0B"/>
    <w:rsid w:val="00C94F43"/>
    <w:rsid w:val="00C95476"/>
    <w:rsid w:val="00C956B1"/>
    <w:rsid w:val="00C957B4"/>
    <w:rsid w:val="00C95917"/>
    <w:rsid w:val="00C95C47"/>
    <w:rsid w:val="00CA1380"/>
    <w:rsid w:val="00CA3101"/>
    <w:rsid w:val="00CA3B16"/>
    <w:rsid w:val="00CA3C4B"/>
    <w:rsid w:val="00CA5C3C"/>
    <w:rsid w:val="00CA61C6"/>
    <w:rsid w:val="00CA638E"/>
    <w:rsid w:val="00CA6718"/>
    <w:rsid w:val="00CA678C"/>
    <w:rsid w:val="00CA6D2A"/>
    <w:rsid w:val="00CA6DB9"/>
    <w:rsid w:val="00CA6F28"/>
    <w:rsid w:val="00CA76E9"/>
    <w:rsid w:val="00CB0E9E"/>
    <w:rsid w:val="00CB33B0"/>
    <w:rsid w:val="00CB38B6"/>
    <w:rsid w:val="00CB3D6B"/>
    <w:rsid w:val="00CB3F0D"/>
    <w:rsid w:val="00CB4247"/>
    <w:rsid w:val="00CB72AA"/>
    <w:rsid w:val="00CB7C54"/>
    <w:rsid w:val="00CB7EE8"/>
    <w:rsid w:val="00CC2B0F"/>
    <w:rsid w:val="00CC2FBA"/>
    <w:rsid w:val="00CC3EFF"/>
    <w:rsid w:val="00CC438B"/>
    <w:rsid w:val="00CC7B80"/>
    <w:rsid w:val="00CD23FE"/>
    <w:rsid w:val="00CD2BE1"/>
    <w:rsid w:val="00CD40BA"/>
    <w:rsid w:val="00CD45B7"/>
    <w:rsid w:val="00CD4B89"/>
    <w:rsid w:val="00CD4BA9"/>
    <w:rsid w:val="00CD6C6E"/>
    <w:rsid w:val="00CD7612"/>
    <w:rsid w:val="00CD77C4"/>
    <w:rsid w:val="00CD7EED"/>
    <w:rsid w:val="00CE0A02"/>
    <w:rsid w:val="00CE1558"/>
    <w:rsid w:val="00CE15DF"/>
    <w:rsid w:val="00CE1985"/>
    <w:rsid w:val="00CE38EF"/>
    <w:rsid w:val="00CE3A27"/>
    <w:rsid w:val="00CE43B6"/>
    <w:rsid w:val="00CE4E56"/>
    <w:rsid w:val="00CE6445"/>
    <w:rsid w:val="00CF05AA"/>
    <w:rsid w:val="00CF085C"/>
    <w:rsid w:val="00CF152D"/>
    <w:rsid w:val="00CF1F6C"/>
    <w:rsid w:val="00CF2C07"/>
    <w:rsid w:val="00CF5346"/>
    <w:rsid w:val="00CF593D"/>
    <w:rsid w:val="00CF5A05"/>
    <w:rsid w:val="00CF69A3"/>
    <w:rsid w:val="00CF6B95"/>
    <w:rsid w:val="00CF784D"/>
    <w:rsid w:val="00CF79BB"/>
    <w:rsid w:val="00D00072"/>
    <w:rsid w:val="00D001BC"/>
    <w:rsid w:val="00D00602"/>
    <w:rsid w:val="00D0122C"/>
    <w:rsid w:val="00D012B1"/>
    <w:rsid w:val="00D01795"/>
    <w:rsid w:val="00D05EB0"/>
    <w:rsid w:val="00D10773"/>
    <w:rsid w:val="00D108A4"/>
    <w:rsid w:val="00D10CD0"/>
    <w:rsid w:val="00D10EF9"/>
    <w:rsid w:val="00D133D1"/>
    <w:rsid w:val="00D146BD"/>
    <w:rsid w:val="00D14E8E"/>
    <w:rsid w:val="00D151BA"/>
    <w:rsid w:val="00D153D9"/>
    <w:rsid w:val="00D16364"/>
    <w:rsid w:val="00D1679E"/>
    <w:rsid w:val="00D17439"/>
    <w:rsid w:val="00D17B00"/>
    <w:rsid w:val="00D208D4"/>
    <w:rsid w:val="00D20BB6"/>
    <w:rsid w:val="00D21C74"/>
    <w:rsid w:val="00D27D4D"/>
    <w:rsid w:val="00D30225"/>
    <w:rsid w:val="00D30DA0"/>
    <w:rsid w:val="00D31450"/>
    <w:rsid w:val="00D315BF"/>
    <w:rsid w:val="00D32276"/>
    <w:rsid w:val="00D326D6"/>
    <w:rsid w:val="00D32C0D"/>
    <w:rsid w:val="00D34691"/>
    <w:rsid w:val="00D3539C"/>
    <w:rsid w:val="00D3589C"/>
    <w:rsid w:val="00D35B06"/>
    <w:rsid w:val="00D35ECA"/>
    <w:rsid w:val="00D373CC"/>
    <w:rsid w:val="00D37C67"/>
    <w:rsid w:val="00D37D53"/>
    <w:rsid w:val="00D4101E"/>
    <w:rsid w:val="00D422F7"/>
    <w:rsid w:val="00D425F4"/>
    <w:rsid w:val="00D427EA"/>
    <w:rsid w:val="00D43225"/>
    <w:rsid w:val="00D4342D"/>
    <w:rsid w:val="00D434C5"/>
    <w:rsid w:val="00D44965"/>
    <w:rsid w:val="00D462EC"/>
    <w:rsid w:val="00D46634"/>
    <w:rsid w:val="00D47383"/>
    <w:rsid w:val="00D477F4"/>
    <w:rsid w:val="00D51437"/>
    <w:rsid w:val="00D53867"/>
    <w:rsid w:val="00D55E55"/>
    <w:rsid w:val="00D57154"/>
    <w:rsid w:val="00D6011E"/>
    <w:rsid w:val="00D6059C"/>
    <w:rsid w:val="00D623D9"/>
    <w:rsid w:val="00D62F62"/>
    <w:rsid w:val="00D64E11"/>
    <w:rsid w:val="00D65731"/>
    <w:rsid w:val="00D65789"/>
    <w:rsid w:val="00D65AF0"/>
    <w:rsid w:val="00D65CEC"/>
    <w:rsid w:val="00D663E0"/>
    <w:rsid w:val="00D66463"/>
    <w:rsid w:val="00D66565"/>
    <w:rsid w:val="00D666E0"/>
    <w:rsid w:val="00D669C9"/>
    <w:rsid w:val="00D66E0B"/>
    <w:rsid w:val="00D6727E"/>
    <w:rsid w:val="00D70007"/>
    <w:rsid w:val="00D70A8A"/>
    <w:rsid w:val="00D70AC5"/>
    <w:rsid w:val="00D7162E"/>
    <w:rsid w:val="00D71B02"/>
    <w:rsid w:val="00D72813"/>
    <w:rsid w:val="00D736E0"/>
    <w:rsid w:val="00D738C3"/>
    <w:rsid w:val="00D73B4B"/>
    <w:rsid w:val="00D73C17"/>
    <w:rsid w:val="00D74F4A"/>
    <w:rsid w:val="00D75F62"/>
    <w:rsid w:val="00D81BE3"/>
    <w:rsid w:val="00D81EA2"/>
    <w:rsid w:val="00D828EF"/>
    <w:rsid w:val="00D82D76"/>
    <w:rsid w:val="00D83CBD"/>
    <w:rsid w:val="00D84465"/>
    <w:rsid w:val="00D90C53"/>
    <w:rsid w:val="00D91054"/>
    <w:rsid w:val="00D915FB"/>
    <w:rsid w:val="00D925F5"/>
    <w:rsid w:val="00D925FE"/>
    <w:rsid w:val="00D9545A"/>
    <w:rsid w:val="00D96257"/>
    <w:rsid w:val="00D96DEC"/>
    <w:rsid w:val="00DA291B"/>
    <w:rsid w:val="00DA3BFC"/>
    <w:rsid w:val="00DA5685"/>
    <w:rsid w:val="00DA59D0"/>
    <w:rsid w:val="00DA6152"/>
    <w:rsid w:val="00DA6FE8"/>
    <w:rsid w:val="00DB0871"/>
    <w:rsid w:val="00DB1947"/>
    <w:rsid w:val="00DB204E"/>
    <w:rsid w:val="00DB2A9F"/>
    <w:rsid w:val="00DB376F"/>
    <w:rsid w:val="00DB3A42"/>
    <w:rsid w:val="00DB4597"/>
    <w:rsid w:val="00DB6F2F"/>
    <w:rsid w:val="00DB732A"/>
    <w:rsid w:val="00DB7B1A"/>
    <w:rsid w:val="00DC2308"/>
    <w:rsid w:val="00DC3096"/>
    <w:rsid w:val="00DC3E41"/>
    <w:rsid w:val="00DC4FEB"/>
    <w:rsid w:val="00DC5F8E"/>
    <w:rsid w:val="00DC7841"/>
    <w:rsid w:val="00DC7E43"/>
    <w:rsid w:val="00DD0D18"/>
    <w:rsid w:val="00DD37D5"/>
    <w:rsid w:val="00DD45DA"/>
    <w:rsid w:val="00DD4771"/>
    <w:rsid w:val="00DD5441"/>
    <w:rsid w:val="00DD6657"/>
    <w:rsid w:val="00DD6959"/>
    <w:rsid w:val="00DD6D35"/>
    <w:rsid w:val="00DD7FCE"/>
    <w:rsid w:val="00DE007D"/>
    <w:rsid w:val="00DE0182"/>
    <w:rsid w:val="00DE1125"/>
    <w:rsid w:val="00DE30DA"/>
    <w:rsid w:val="00DE372F"/>
    <w:rsid w:val="00DE4DEB"/>
    <w:rsid w:val="00DE778A"/>
    <w:rsid w:val="00DE7BB4"/>
    <w:rsid w:val="00DF10AF"/>
    <w:rsid w:val="00DF1646"/>
    <w:rsid w:val="00DF21FD"/>
    <w:rsid w:val="00DF2DE2"/>
    <w:rsid w:val="00DF35BA"/>
    <w:rsid w:val="00DF4325"/>
    <w:rsid w:val="00DF4CF1"/>
    <w:rsid w:val="00DF51B2"/>
    <w:rsid w:val="00DF7536"/>
    <w:rsid w:val="00E00C18"/>
    <w:rsid w:val="00E015AA"/>
    <w:rsid w:val="00E018B3"/>
    <w:rsid w:val="00E01924"/>
    <w:rsid w:val="00E023AE"/>
    <w:rsid w:val="00E02984"/>
    <w:rsid w:val="00E031EF"/>
    <w:rsid w:val="00E0348D"/>
    <w:rsid w:val="00E04CB0"/>
    <w:rsid w:val="00E0658B"/>
    <w:rsid w:val="00E079DF"/>
    <w:rsid w:val="00E1277B"/>
    <w:rsid w:val="00E12BD2"/>
    <w:rsid w:val="00E142C2"/>
    <w:rsid w:val="00E15603"/>
    <w:rsid w:val="00E200F3"/>
    <w:rsid w:val="00E215CC"/>
    <w:rsid w:val="00E21B69"/>
    <w:rsid w:val="00E222E7"/>
    <w:rsid w:val="00E22B5D"/>
    <w:rsid w:val="00E22CD0"/>
    <w:rsid w:val="00E2370A"/>
    <w:rsid w:val="00E23FB6"/>
    <w:rsid w:val="00E247DD"/>
    <w:rsid w:val="00E26CFB"/>
    <w:rsid w:val="00E26FFC"/>
    <w:rsid w:val="00E30823"/>
    <w:rsid w:val="00E34191"/>
    <w:rsid w:val="00E34540"/>
    <w:rsid w:val="00E35C70"/>
    <w:rsid w:val="00E36DF4"/>
    <w:rsid w:val="00E40928"/>
    <w:rsid w:val="00E40EC2"/>
    <w:rsid w:val="00E410DF"/>
    <w:rsid w:val="00E41D9E"/>
    <w:rsid w:val="00E42721"/>
    <w:rsid w:val="00E430CB"/>
    <w:rsid w:val="00E43346"/>
    <w:rsid w:val="00E43947"/>
    <w:rsid w:val="00E446A5"/>
    <w:rsid w:val="00E448E9"/>
    <w:rsid w:val="00E47D68"/>
    <w:rsid w:val="00E52121"/>
    <w:rsid w:val="00E5298E"/>
    <w:rsid w:val="00E52FBF"/>
    <w:rsid w:val="00E53E44"/>
    <w:rsid w:val="00E5477E"/>
    <w:rsid w:val="00E547AE"/>
    <w:rsid w:val="00E55879"/>
    <w:rsid w:val="00E579ED"/>
    <w:rsid w:val="00E57FED"/>
    <w:rsid w:val="00E6074A"/>
    <w:rsid w:val="00E611B9"/>
    <w:rsid w:val="00E61233"/>
    <w:rsid w:val="00E61698"/>
    <w:rsid w:val="00E62D37"/>
    <w:rsid w:val="00E62DA7"/>
    <w:rsid w:val="00E641F2"/>
    <w:rsid w:val="00E64615"/>
    <w:rsid w:val="00E646FD"/>
    <w:rsid w:val="00E64BE2"/>
    <w:rsid w:val="00E65C03"/>
    <w:rsid w:val="00E703A7"/>
    <w:rsid w:val="00E708F5"/>
    <w:rsid w:val="00E72426"/>
    <w:rsid w:val="00E743EB"/>
    <w:rsid w:val="00E7506B"/>
    <w:rsid w:val="00E754E9"/>
    <w:rsid w:val="00E75BAD"/>
    <w:rsid w:val="00E76FBA"/>
    <w:rsid w:val="00E77E44"/>
    <w:rsid w:val="00E80EE4"/>
    <w:rsid w:val="00E828E3"/>
    <w:rsid w:val="00E82A6B"/>
    <w:rsid w:val="00E83CCA"/>
    <w:rsid w:val="00E85E17"/>
    <w:rsid w:val="00E86300"/>
    <w:rsid w:val="00E8662B"/>
    <w:rsid w:val="00E870D3"/>
    <w:rsid w:val="00E90474"/>
    <w:rsid w:val="00E90524"/>
    <w:rsid w:val="00E924B9"/>
    <w:rsid w:val="00E93D02"/>
    <w:rsid w:val="00E952C3"/>
    <w:rsid w:val="00E96333"/>
    <w:rsid w:val="00E96D15"/>
    <w:rsid w:val="00E96E20"/>
    <w:rsid w:val="00E97498"/>
    <w:rsid w:val="00E976BA"/>
    <w:rsid w:val="00E97A57"/>
    <w:rsid w:val="00E97CAA"/>
    <w:rsid w:val="00EA12E7"/>
    <w:rsid w:val="00EA14A1"/>
    <w:rsid w:val="00EA18B0"/>
    <w:rsid w:val="00EA2FE9"/>
    <w:rsid w:val="00EA35CF"/>
    <w:rsid w:val="00EA4474"/>
    <w:rsid w:val="00EA47BC"/>
    <w:rsid w:val="00EA4EC9"/>
    <w:rsid w:val="00EA5C8F"/>
    <w:rsid w:val="00EB06C5"/>
    <w:rsid w:val="00EB179E"/>
    <w:rsid w:val="00EB1EC7"/>
    <w:rsid w:val="00EB2D74"/>
    <w:rsid w:val="00EB2FE0"/>
    <w:rsid w:val="00EB5C89"/>
    <w:rsid w:val="00EC0B17"/>
    <w:rsid w:val="00EC2204"/>
    <w:rsid w:val="00EC2931"/>
    <w:rsid w:val="00EC2E70"/>
    <w:rsid w:val="00EC3548"/>
    <w:rsid w:val="00EC3611"/>
    <w:rsid w:val="00EC38CE"/>
    <w:rsid w:val="00EC45D3"/>
    <w:rsid w:val="00EC53F4"/>
    <w:rsid w:val="00EC5F2C"/>
    <w:rsid w:val="00EC60AC"/>
    <w:rsid w:val="00EC7BC8"/>
    <w:rsid w:val="00ED06AF"/>
    <w:rsid w:val="00ED073E"/>
    <w:rsid w:val="00ED24CA"/>
    <w:rsid w:val="00ED2E7E"/>
    <w:rsid w:val="00ED2EE7"/>
    <w:rsid w:val="00ED310C"/>
    <w:rsid w:val="00ED3EA9"/>
    <w:rsid w:val="00ED52AA"/>
    <w:rsid w:val="00EE0223"/>
    <w:rsid w:val="00EE0226"/>
    <w:rsid w:val="00EE041F"/>
    <w:rsid w:val="00EE0AC2"/>
    <w:rsid w:val="00EE0E49"/>
    <w:rsid w:val="00EE265D"/>
    <w:rsid w:val="00EE375F"/>
    <w:rsid w:val="00EE4613"/>
    <w:rsid w:val="00EE6E98"/>
    <w:rsid w:val="00EE793B"/>
    <w:rsid w:val="00EF1E6A"/>
    <w:rsid w:val="00EF265C"/>
    <w:rsid w:val="00EF29F5"/>
    <w:rsid w:val="00EF2E79"/>
    <w:rsid w:val="00EF44CF"/>
    <w:rsid w:val="00EF44EC"/>
    <w:rsid w:val="00EF5255"/>
    <w:rsid w:val="00EF5815"/>
    <w:rsid w:val="00EF5AC4"/>
    <w:rsid w:val="00EF5D14"/>
    <w:rsid w:val="00EF60CC"/>
    <w:rsid w:val="00EF63BD"/>
    <w:rsid w:val="00EF73FF"/>
    <w:rsid w:val="00F000CF"/>
    <w:rsid w:val="00F01359"/>
    <w:rsid w:val="00F0225E"/>
    <w:rsid w:val="00F02B65"/>
    <w:rsid w:val="00F02DF8"/>
    <w:rsid w:val="00F03038"/>
    <w:rsid w:val="00F03B75"/>
    <w:rsid w:val="00F05483"/>
    <w:rsid w:val="00F06981"/>
    <w:rsid w:val="00F07D4C"/>
    <w:rsid w:val="00F10D86"/>
    <w:rsid w:val="00F13624"/>
    <w:rsid w:val="00F167EB"/>
    <w:rsid w:val="00F17E38"/>
    <w:rsid w:val="00F2080F"/>
    <w:rsid w:val="00F2098A"/>
    <w:rsid w:val="00F239C2"/>
    <w:rsid w:val="00F26050"/>
    <w:rsid w:val="00F32A82"/>
    <w:rsid w:val="00F33F6E"/>
    <w:rsid w:val="00F34D3D"/>
    <w:rsid w:val="00F3507C"/>
    <w:rsid w:val="00F3572F"/>
    <w:rsid w:val="00F372E9"/>
    <w:rsid w:val="00F45060"/>
    <w:rsid w:val="00F45B33"/>
    <w:rsid w:val="00F45B63"/>
    <w:rsid w:val="00F47D70"/>
    <w:rsid w:val="00F47EC8"/>
    <w:rsid w:val="00F50938"/>
    <w:rsid w:val="00F514DB"/>
    <w:rsid w:val="00F51E34"/>
    <w:rsid w:val="00F51F4B"/>
    <w:rsid w:val="00F51FAD"/>
    <w:rsid w:val="00F53663"/>
    <w:rsid w:val="00F536A4"/>
    <w:rsid w:val="00F53792"/>
    <w:rsid w:val="00F55027"/>
    <w:rsid w:val="00F55C25"/>
    <w:rsid w:val="00F56550"/>
    <w:rsid w:val="00F607BE"/>
    <w:rsid w:val="00F60C4E"/>
    <w:rsid w:val="00F6132C"/>
    <w:rsid w:val="00F636E9"/>
    <w:rsid w:val="00F6449A"/>
    <w:rsid w:val="00F6548F"/>
    <w:rsid w:val="00F66828"/>
    <w:rsid w:val="00F66EA6"/>
    <w:rsid w:val="00F67F3A"/>
    <w:rsid w:val="00F70457"/>
    <w:rsid w:val="00F724B6"/>
    <w:rsid w:val="00F73C37"/>
    <w:rsid w:val="00F74027"/>
    <w:rsid w:val="00F76818"/>
    <w:rsid w:val="00F776B0"/>
    <w:rsid w:val="00F8112A"/>
    <w:rsid w:val="00F82361"/>
    <w:rsid w:val="00F825FB"/>
    <w:rsid w:val="00F8270E"/>
    <w:rsid w:val="00F82FD7"/>
    <w:rsid w:val="00F8322E"/>
    <w:rsid w:val="00F834CA"/>
    <w:rsid w:val="00F84C09"/>
    <w:rsid w:val="00F84E89"/>
    <w:rsid w:val="00F84F86"/>
    <w:rsid w:val="00F850C7"/>
    <w:rsid w:val="00F85BC6"/>
    <w:rsid w:val="00F85CE3"/>
    <w:rsid w:val="00F85F62"/>
    <w:rsid w:val="00F86838"/>
    <w:rsid w:val="00F8732D"/>
    <w:rsid w:val="00F900DD"/>
    <w:rsid w:val="00F9038F"/>
    <w:rsid w:val="00F9080F"/>
    <w:rsid w:val="00F908C6"/>
    <w:rsid w:val="00F90AA0"/>
    <w:rsid w:val="00F91167"/>
    <w:rsid w:val="00F91A5E"/>
    <w:rsid w:val="00F939D7"/>
    <w:rsid w:val="00F93F21"/>
    <w:rsid w:val="00F96014"/>
    <w:rsid w:val="00F96625"/>
    <w:rsid w:val="00F9671F"/>
    <w:rsid w:val="00F97725"/>
    <w:rsid w:val="00F977E3"/>
    <w:rsid w:val="00FA2211"/>
    <w:rsid w:val="00FA2591"/>
    <w:rsid w:val="00FA2747"/>
    <w:rsid w:val="00FA2B7D"/>
    <w:rsid w:val="00FB02C7"/>
    <w:rsid w:val="00FB02DB"/>
    <w:rsid w:val="00FB0F32"/>
    <w:rsid w:val="00FB15B5"/>
    <w:rsid w:val="00FB2DB7"/>
    <w:rsid w:val="00FB5B18"/>
    <w:rsid w:val="00FB6E45"/>
    <w:rsid w:val="00FB735B"/>
    <w:rsid w:val="00FC064A"/>
    <w:rsid w:val="00FC1557"/>
    <w:rsid w:val="00FC332C"/>
    <w:rsid w:val="00FC4BAC"/>
    <w:rsid w:val="00FC649F"/>
    <w:rsid w:val="00FC6E73"/>
    <w:rsid w:val="00FC6E88"/>
    <w:rsid w:val="00FD07A6"/>
    <w:rsid w:val="00FD25DA"/>
    <w:rsid w:val="00FD2A2F"/>
    <w:rsid w:val="00FD2D28"/>
    <w:rsid w:val="00FD2E5B"/>
    <w:rsid w:val="00FD3FFA"/>
    <w:rsid w:val="00FD5BED"/>
    <w:rsid w:val="00FD69FE"/>
    <w:rsid w:val="00FD6BD4"/>
    <w:rsid w:val="00FD6C97"/>
    <w:rsid w:val="00FD7500"/>
    <w:rsid w:val="00FD7911"/>
    <w:rsid w:val="00FE0F6B"/>
    <w:rsid w:val="00FE119A"/>
    <w:rsid w:val="00FE122E"/>
    <w:rsid w:val="00FE212B"/>
    <w:rsid w:val="00FE2AF2"/>
    <w:rsid w:val="00FE2CE0"/>
    <w:rsid w:val="00FE3E5C"/>
    <w:rsid w:val="00FE4D78"/>
    <w:rsid w:val="00FE4EB8"/>
    <w:rsid w:val="00FE590C"/>
    <w:rsid w:val="00FE5C02"/>
    <w:rsid w:val="00FE5E02"/>
    <w:rsid w:val="00FE5F3D"/>
    <w:rsid w:val="00FE6C11"/>
    <w:rsid w:val="00FE7539"/>
    <w:rsid w:val="00FE77D8"/>
    <w:rsid w:val="00FF0E49"/>
    <w:rsid w:val="00FF160F"/>
    <w:rsid w:val="00FF18E3"/>
    <w:rsid w:val="00FF1C5B"/>
    <w:rsid w:val="00FF404C"/>
    <w:rsid w:val="00FF59C0"/>
    <w:rsid w:val="00FF6524"/>
    <w:rsid w:val="00FF7481"/>
    <w:rsid w:val="00FF7D2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F579A"/>
    <w:rPr>
      <w:rFonts w:eastAsiaTheme="minorEastAsia"/>
      <w:lang w:val="ro-RO" w:eastAsia="ro-RO"/>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Paragraph"/>
    <w:aliases w:val="HotarirePunct1"/>
    <w:basedOn w:val="a0"/>
    <w:autoRedefine/>
    <w:uiPriority w:val="99"/>
    <w:qFormat/>
    <w:rsid w:val="004F579A"/>
    <w:pPr>
      <w:widowControl w:val="0"/>
      <w:numPr>
        <w:numId w:val="1"/>
      </w:numPr>
      <w:shd w:val="clear" w:color="auto" w:fill="FFFFFF"/>
      <w:tabs>
        <w:tab w:val="left" w:pos="426"/>
      </w:tabs>
      <w:spacing w:after="0" w:line="240" w:lineRule="auto"/>
      <w:contextualSpacing/>
      <w:jc w:val="both"/>
    </w:pPr>
    <w:rPr>
      <w:rFonts w:ascii="Times New Roman CE" w:eastAsia="Arial Unicode MS" w:hAnsi="Times New Roman CE" w:cs="Times New Roman"/>
      <w:sz w:val="24"/>
      <w:szCs w:val="24"/>
      <w:lang w:eastAsia="en-US"/>
    </w:rPr>
  </w:style>
  <w:style w:type="paragraph" w:styleId="a4">
    <w:name w:val="No Spacing"/>
    <w:uiPriority w:val="1"/>
    <w:qFormat/>
    <w:rsid w:val="004F579A"/>
    <w:pPr>
      <w:spacing w:after="0" w:line="240" w:lineRule="auto"/>
    </w:pPr>
  </w:style>
  <w:style w:type="character" w:styleId="a5">
    <w:name w:val="Hyperlink"/>
    <w:basedOn w:val="a1"/>
    <w:uiPriority w:val="99"/>
    <w:unhideWhenUsed/>
    <w:rsid w:val="004F579A"/>
    <w:rPr>
      <w:color w:val="0000FF" w:themeColor="hyperlink"/>
      <w:u w:val="single"/>
    </w:rPr>
  </w:style>
  <w:style w:type="paragraph" w:styleId="a6">
    <w:name w:val="Balloon Text"/>
    <w:basedOn w:val="a0"/>
    <w:link w:val="a7"/>
    <w:uiPriority w:val="99"/>
    <w:semiHidden/>
    <w:unhideWhenUsed/>
    <w:rsid w:val="00192768"/>
    <w:pPr>
      <w:spacing w:after="0" w:line="240" w:lineRule="auto"/>
    </w:pPr>
    <w:rPr>
      <w:rFonts w:ascii="Segoe UI" w:hAnsi="Segoe UI" w:cs="Segoe UI"/>
      <w:sz w:val="18"/>
      <w:szCs w:val="18"/>
    </w:rPr>
  </w:style>
  <w:style w:type="character" w:customStyle="1" w:styleId="a7">
    <w:name w:val="Текст выноски Знак"/>
    <w:basedOn w:val="a1"/>
    <w:link w:val="a6"/>
    <w:uiPriority w:val="99"/>
    <w:semiHidden/>
    <w:rsid w:val="00192768"/>
    <w:rPr>
      <w:rFonts w:ascii="Segoe UI" w:eastAsiaTheme="minorEastAsia" w:hAnsi="Segoe UI" w:cs="Segoe UI"/>
      <w:sz w:val="18"/>
      <w:szCs w:val="18"/>
      <w:lang w:val="ro-RO" w:eastAsia="ro-R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omert.chisinau.md" TargetMode="External"/><Relationship Id="rId5" Type="http://schemas.openxmlformats.org/officeDocument/2006/relationships/hyperlink" Target="http://www.chisinau.md"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3</Pages>
  <Words>1284</Words>
  <Characters>7323</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8590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Valentina</dc:creator>
  <cp:keywords/>
  <dc:description/>
  <cp:lastModifiedBy>Grigore veverița</cp:lastModifiedBy>
  <cp:revision>9</cp:revision>
  <dcterms:created xsi:type="dcterms:W3CDTF">2021-11-02T15:33:00Z</dcterms:created>
  <dcterms:modified xsi:type="dcterms:W3CDTF">2021-11-04T12:34:00Z</dcterms:modified>
</cp:coreProperties>
</file>